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1B70" w14:textId="4712D2E2" w:rsidR="00896B4C" w:rsidRPr="005776D7" w:rsidRDefault="00EC5248" w:rsidP="005966EA">
      <w:pPr>
        <w:pStyle w:val="1"/>
        <w:adjustRightInd w:val="0"/>
        <w:snapToGrid w:val="0"/>
        <w:spacing w:before="0"/>
        <w:ind w:left="1276"/>
        <w:rPr>
          <w:rFonts w:ascii="標楷體" w:eastAsia="標楷體" w:hAnsi="標楷體"/>
          <w:color w:val="000000" w:themeColor="text1"/>
          <w:spacing w:val="-2"/>
          <w:sz w:val="36"/>
          <w:szCs w:val="36"/>
        </w:rPr>
      </w:pPr>
      <w:bookmarkStart w:id="0" w:name="_Hlk196127485"/>
      <w:r w:rsidRPr="005776D7">
        <w:rPr>
          <w:rFonts w:ascii="標楷體" w:eastAsia="標楷體" w:hAnsi="標楷體"/>
          <w:noProof/>
          <w:color w:val="000000" w:themeColor="text1"/>
          <w:spacing w:val="-2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31BA48E9" wp14:editId="42C674BC">
                <wp:simplePos x="0" y="0"/>
                <wp:positionH relativeFrom="column">
                  <wp:posOffset>149225</wp:posOffset>
                </wp:positionH>
                <wp:positionV relativeFrom="paragraph">
                  <wp:posOffset>-365125</wp:posOffset>
                </wp:positionV>
                <wp:extent cx="676275" cy="1404620"/>
                <wp:effectExtent l="0" t="0" r="9525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3876AC" w14:textId="5DD0B9CE" w:rsidR="00EC5248" w:rsidRPr="00EC5248" w:rsidRDefault="00EC5248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EC524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1BA48E9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1.75pt;margin-top:-28.75pt;width:53.25pt;height:110.6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" stroked="f">
                <v:textbox style="mso-fit-shape-to-text:t">
                  <w:txbxContent>
                    <w:p w14:paraId="1D3876AC" w14:textId="5DD0B9CE" w:rsidR="00EC5248" w:rsidRPr="00EC5248" w:rsidRDefault="00EC5248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EC5248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附件3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D03A5" w:rsidRPr="005776D7">
        <w:rPr>
          <w:rFonts w:ascii="標楷體" w:eastAsia="標楷體" w:hAnsi="標楷體" w:hint="eastAsia"/>
          <w:color w:val="000000" w:themeColor="text1"/>
          <w:spacing w:val="-2"/>
          <w:sz w:val="36"/>
          <w:szCs w:val="36"/>
        </w:rPr>
        <w:t>農業部因應美國關稅花卉產業</w:t>
      </w:r>
      <w:r w:rsidR="00B42E9C" w:rsidRPr="005776D7">
        <w:rPr>
          <w:rFonts w:ascii="標楷體" w:eastAsia="標楷體" w:hAnsi="標楷體" w:hint="eastAsia"/>
          <w:color w:val="000000" w:themeColor="text1"/>
          <w:sz w:val="36"/>
          <w:szCs w:val="36"/>
        </w:rPr>
        <w:t>支持</w:t>
      </w:r>
      <w:r w:rsidR="002D03A5" w:rsidRPr="005776D7">
        <w:rPr>
          <w:rFonts w:ascii="標楷體" w:eastAsia="標楷體" w:hAnsi="標楷體" w:hint="eastAsia"/>
          <w:color w:val="000000" w:themeColor="text1"/>
          <w:spacing w:val="-2"/>
          <w:sz w:val="36"/>
          <w:szCs w:val="36"/>
        </w:rPr>
        <w:t>措施</w:t>
      </w:r>
    </w:p>
    <w:bookmarkEnd w:id="0"/>
    <w:p w14:paraId="4864BCEA" w14:textId="4E997585" w:rsidR="00AB2CCD" w:rsidRPr="005776D7" w:rsidRDefault="00896B4C" w:rsidP="005966EA">
      <w:pPr>
        <w:pStyle w:val="1"/>
        <w:adjustRightInd w:val="0"/>
        <w:snapToGrid w:val="0"/>
        <w:spacing w:before="0"/>
        <w:ind w:left="1276"/>
        <w:rPr>
          <w:rFonts w:ascii="標楷體" w:eastAsia="標楷體" w:hAnsi="標楷體"/>
          <w:color w:val="000000" w:themeColor="text1"/>
          <w:sz w:val="36"/>
          <w:szCs w:val="36"/>
        </w:rPr>
      </w:pPr>
      <w:r w:rsidRPr="005776D7">
        <w:rPr>
          <w:rFonts w:ascii="標楷體" w:eastAsia="標楷體" w:hAnsi="標楷體" w:hint="eastAsia"/>
          <w:color w:val="000000" w:themeColor="text1"/>
          <w:spacing w:val="-2"/>
          <w:sz w:val="36"/>
          <w:szCs w:val="36"/>
          <w:u w:val="single"/>
        </w:rPr>
        <w:t>品種特性</w:t>
      </w:r>
      <w:r w:rsidRPr="005776D7">
        <w:rPr>
          <w:rFonts w:ascii="標楷體" w:eastAsia="標楷體" w:hAnsi="標楷體"/>
          <w:color w:val="000000" w:themeColor="text1"/>
          <w:spacing w:val="-2"/>
          <w:sz w:val="36"/>
          <w:szCs w:val="36"/>
          <w:u w:val="single"/>
        </w:rPr>
        <w:t>檢測</w:t>
      </w:r>
      <w:r w:rsidR="005966EA" w:rsidRPr="005776D7">
        <w:rPr>
          <w:rFonts w:ascii="標楷體" w:eastAsia="標楷體" w:hAnsi="標楷體" w:hint="eastAsia"/>
          <w:color w:val="000000" w:themeColor="text1"/>
          <w:spacing w:val="-2"/>
          <w:sz w:val="36"/>
          <w:szCs w:val="36"/>
        </w:rPr>
        <w:t xml:space="preserve"> </w:t>
      </w:r>
      <w:r w:rsidRPr="005776D7">
        <w:rPr>
          <w:rFonts w:ascii="標楷體" w:eastAsia="標楷體" w:hAnsi="標楷體"/>
          <w:color w:val="000000" w:themeColor="text1"/>
          <w:spacing w:val="-2"/>
          <w:sz w:val="36"/>
          <w:szCs w:val="36"/>
        </w:rPr>
        <w:t>申請</w:t>
      </w:r>
      <w:r w:rsidR="005966EA" w:rsidRPr="005776D7">
        <w:rPr>
          <w:rFonts w:ascii="標楷體" w:eastAsia="標楷體" w:hAnsi="標楷體" w:hint="eastAsia"/>
          <w:color w:val="000000" w:themeColor="text1"/>
          <w:spacing w:val="-2"/>
          <w:sz w:val="36"/>
          <w:szCs w:val="36"/>
        </w:rPr>
        <w:t>書</w:t>
      </w:r>
    </w:p>
    <w:p w14:paraId="14AD580E" w14:textId="77777777" w:rsidR="00AB2CCD" w:rsidRPr="005776D7" w:rsidRDefault="00AB2CCD">
      <w:pPr>
        <w:pStyle w:val="a3"/>
        <w:spacing w:before="11"/>
        <w:rPr>
          <w:rFonts w:ascii="標楷體" w:eastAsia="標楷體" w:hAnsi="標楷體"/>
          <w:color w:val="000000" w:themeColor="text1"/>
          <w:sz w:val="9"/>
        </w:rPr>
      </w:pPr>
    </w:p>
    <w:tbl>
      <w:tblPr>
        <w:tblStyle w:val="TableNormal"/>
        <w:tblW w:w="10066" w:type="dxa"/>
        <w:tblInd w:w="4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"/>
        <w:gridCol w:w="1271"/>
        <w:gridCol w:w="1657"/>
        <w:gridCol w:w="13"/>
        <w:gridCol w:w="63"/>
        <w:gridCol w:w="2660"/>
        <w:gridCol w:w="1984"/>
        <w:gridCol w:w="2405"/>
      </w:tblGrid>
      <w:tr w:rsidR="005776D7" w:rsidRPr="005776D7" w14:paraId="3022AFCD" w14:textId="77777777" w:rsidTr="009D1FE2">
        <w:trPr>
          <w:gridBefore w:val="1"/>
          <w:wBefore w:w="13" w:type="dxa"/>
          <w:trHeight w:val="496"/>
        </w:trPr>
        <w:tc>
          <w:tcPr>
            <w:tcW w:w="1271" w:type="dxa"/>
            <w:vMerge w:val="restart"/>
            <w:vAlign w:val="center"/>
          </w:tcPr>
          <w:p w14:paraId="3E09D9F1" w14:textId="15A58057" w:rsidR="009D1FE2" w:rsidRPr="005776D7" w:rsidRDefault="009D1FE2" w:rsidP="00B46778">
            <w:pPr>
              <w:pStyle w:val="TableParagraph"/>
              <w:spacing w:line="478" w:lineRule="exact"/>
              <w:jc w:val="both"/>
              <w:rPr>
                <w:rFonts w:ascii="標楷體" w:eastAsia="標楷體" w:hAnsi="標楷體"/>
                <w:bCs/>
                <w:color w:val="000000" w:themeColor="text1"/>
                <w:spacing w:val="-5"/>
                <w:sz w:val="24"/>
                <w:szCs w:val="24"/>
              </w:rPr>
            </w:pPr>
            <w:r w:rsidRPr="005776D7">
              <w:rPr>
                <w:rFonts w:ascii="標楷體" w:eastAsia="標楷體" w:hAnsi="標楷體"/>
                <w:bCs/>
                <w:color w:val="000000" w:themeColor="text1"/>
                <w:spacing w:val="-5"/>
                <w:sz w:val="24"/>
                <w:szCs w:val="24"/>
              </w:rPr>
              <w:t>申請</w:t>
            </w:r>
            <w:r w:rsidRPr="005776D7">
              <w:rPr>
                <w:rFonts w:ascii="標楷體" w:eastAsia="標楷體" w:hAnsi="標楷體" w:hint="eastAsia"/>
                <w:bCs/>
                <w:color w:val="000000" w:themeColor="text1"/>
                <w:spacing w:val="-5"/>
                <w:sz w:val="24"/>
                <w:szCs w:val="24"/>
              </w:rPr>
              <w:t>人資料</w:t>
            </w:r>
          </w:p>
        </w:tc>
        <w:tc>
          <w:tcPr>
            <w:tcW w:w="1670" w:type="dxa"/>
            <w:gridSpan w:val="2"/>
            <w:vAlign w:val="center"/>
          </w:tcPr>
          <w:p w14:paraId="1AFABD2F" w14:textId="5B55F1C7" w:rsidR="009D1FE2" w:rsidRPr="005776D7" w:rsidRDefault="009D1FE2" w:rsidP="009D1FE2">
            <w:pPr>
              <w:pStyle w:val="TableParagraph"/>
              <w:adjustRightInd w:val="0"/>
              <w:snapToGrid w:val="0"/>
              <w:ind w:left="28"/>
              <w:jc w:val="both"/>
              <w:rPr>
                <w:rFonts w:ascii="標楷體" w:eastAsia="標楷體" w:hAnsi="標楷體"/>
                <w:bCs/>
                <w:color w:val="000000" w:themeColor="text1"/>
                <w:spacing w:val="-5"/>
                <w:sz w:val="24"/>
                <w:szCs w:val="24"/>
              </w:rPr>
            </w:pPr>
            <w:r w:rsidRPr="005776D7">
              <w:rPr>
                <w:rFonts w:ascii="標楷體" w:eastAsia="標楷體" w:hAnsi="標楷體" w:hint="eastAsia"/>
                <w:bCs/>
                <w:color w:val="000000" w:themeColor="text1"/>
                <w:spacing w:val="-5"/>
                <w:sz w:val="24"/>
                <w:szCs w:val="24"/>
              </w:rPr>
              <w:t>身分別</w:t>
            </w:r>
          </w:p>
        </w:tc>
        <w:tc>
          <w:tcPr>
            <w:tcW w:w="7112" w:type="dxa"/>
            <w:gridSpan w:val="4"/>
            <w:vAlign w:val="center"/>
          </w:tcPr>
          <w:p w14:paraId="20386FB8" w14:textId="2270EAB8" w:rsidR="009D1FE2" w:rsidRPr="005776D7" w:rsidRDefault="009D1FE2" w:rsidP="006C3FFB">
            <w:pPr>
              <w:pStyle w:val="TableParagraph"/>
              <w:ind w:leftChars="79" w:left="174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5776D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□ 農民  □ 農民團體  □ 農企業</w:t>
            </w:r>
          </w:p>
        </w:tc>
      </w:tr>
      <w:tr w:rsidR="005776D7" w:rsidRPr="005776D7" w14:paraId="72BCB795" w14:textId="77777777" w:rsidTr="008F7131">
        <w:trPr>
          <w:gridBefore w:val="1"/>
          <w:wBefore w:w="13" w:type="dxa"/>
          <w:trHeight w:val="448"/>
        </w:trPr>
        <w:tc>
          <w:tcPr>
            <w:tcW w:w="1271" w:type="dxa"/>
            <w:vMerge/>
            <w:vAlign w:val="center"/>
          </w:tcPr>
          <w:p w14:paraId="331B7A0A" w14:textId="2D89AC58" w:rsidR="009D1FE2" w:rsidRPr="005776D7" w:rsidRDefault="009D1FE2" w:rsidP="00B46778">
            <w:pPr>
              <w:pStyle w:val="TableParagraph"/>
              <w:spacing w:line="478" w:lineRule="exact"/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670" w:type="dxa"/>
            <w:gridSpan w:val="2"/>
            <w:vAlign w:val="center"/>
          </w:tcPr>
          <w:p w14:paraId="40259752" w14:textId="77777777" w:rsidR="009D1FE2" w:rsidRPr="005776D7" w:rsidRDefault="009D1FE2" w:rsidP="00F42E74">
            <w:pPr>
              <w:pStyle w:val="TableParagraph"/>
              <w:adjustRightInd w:val="0"/>
              <w:snapToGrid w:val="0"/>
              <w:ind w:left="28"/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5776D7">
              <w:rPr>
                <w:rFonts w:ascii="標楷體" w:eastAsia="標楷體" w:hAnsi="標楷體"/>
                <w:bCs/>
                <w:color w:val="000000" w:themeColor="text1"/>
                <w:spacing w:val="-5"/>
                <w:sz w:val="24"/>
                <w:szCs w:val="24"/>
              </w:rPr>
              <w:t>名稱</w:t>
            </w:r>
          </w:p>
        </w:tc>
        <w:tc>
          <w:tcPr>
            <w:tcW w:w="2723" w:type="dxa"/>
            <w:gridSpan w:val="2"/>
            <w:vAlign w:val="center"/>
          </w:tcPr>
          <w:p w14:paraId="719596F9" w14:textId="77777777" w:rsidR="009D1FE2" w:rsidRPr="005776D7" w:rsidRDefault="009D1FE2" w:rsidP="00F42E74">
            <w:pPr>
              <w:pStyle w:val="TableParagraph"/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9D1E177" w14:textId="30A1257C" w:rsidR="009D1FE2" w:rsidRPr="005776D7" w:rsidRDefault="008F7131" w:rsidP="00F42E74">
            <w:pPr>
              <w:pStyle w:val="TableParagraph"/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5776D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農民團體或農企業之代表人姓名</w:t>
            </w:r>
          </w:p>
        </w:tc>
        <w:tc>
          <w:tcPr>
            <w:tcW w:w="2405" w:type="dxa"/>
          </w:tcPr>
          <w:p w14:paraId="7D2AEC6B" w14:textId="2742D429" w:rsidR="009D1FE2" w:rsidRPr="005776D7" w:rsidRDefault="009D1FE2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5776D7" w:rsidRPr="005776D7" w14:paraId="5A9AE59B" w14:textId="77777777" w:rsidTr="00D04C1C">
        <w:trPr>
          <w:gridBefore w:val="1"/>
          <w:wBefore w:w="13" w:type="dxa"/>
          <w:trHeight w:val="448"/>
        </w:trPr>
        <w:tc>
          <w:tcPr>
            <w:tcW w:w="1271" w:type="dxa"/>
            <w:vMerge/>
            <w:vAlign w:val="center"/>
          </w:tcPr>
          <w:p w14:paraId="4448DBCD" w14:textId="77777777" w:rsidR="008F7131" w:rsidRPr="005776D7" w:rsidRDefault="008F7131" w:rsidP="008F7131">
            <w:pPr>
              <w:pStyle w:val="TableParagraph"/>
              <w:spacing w:line="478" w:lineRule="exact"/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bookmarkStart w:id="1" w:name="_Hlk197326550"/>
          </w:p>
        </w:tc>
        <w:tc>
          <w:tcPr>
            <w:tcW w:w="1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51CF7" w14:textId="069FC2A1" w:rsidR="008F7131" w:rsidRPr="005776D7" w:rsidRDefault="008F7131" w:rsidP="008F7131">
            <w:pPr>
              <w:pStyle w:val="TableParagraph"/>
              <w:adjustRightInd w:val="0"/>
              <w:snapToGrid w:val="0"/>
              <w:ind w:left="28"/>
              <w:jc w:val="both"/>
              <w:rPr>
                <w:rFonts w:ascii="標楷體" w:eastAsia="標楷體" w:hAnsi="標楷體"/>
                <w:bCs/>
                <w:color w:val="000000" w:themeColor="text1"/>
                <w:spacing w:val="-5"/>
                <w:sz w:val="24"/>
                <w:szCs w:val="24"/>
              </w:rPr>
            </w:pPr>
            <w:r w:rsidRPr="005776D7">
              <w:rPr>
                <w:rFonts w:ascii="標楷體" w:eastAsia="標楷體" w:hAnsi="標楷體" w:hint="eastAsia"/>
                <w:color w:val="000000" w:themeColor="text1"/>
              </w:rPr>
              <w:t>電話</w:t>
            </w:r>
          </w:p>
        </w:tc>
        <w:tc>
          <w:tcPr>
            <w:tcW w:w="71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33666" w14:textId="05DEC6CA" w:rsidR="008F7131" w:rsidRPr="005776D7" w:rsidRDefault="008F7131" w:rsidP="009D700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776D7">
              <w:rPr>
                <w:rFonts w:ascii="標楷體" w:eastAsia="標楷體" w:hAnsi="標楷體" w:hint="eastAsia"/>
                <w:color w:val="000000" w:themeColor="text1"/>
              </w:rPr>
              <w:t>市話：</w:t>
            </w:r>
            <w:r w:rsidR="009D7004" w:rsidRPr="005776D7">
              <w:rPr>
                <w:rFonts w:ascii="標楷體" w:eastAsia="標楷體" w:hAnsi="標楷體" w:hint="eastAsia"/>
                <w:color w:val="000000" w:themeColor="text1"/>
              </w:rPr>
              <w:t xml:space="preserve">　　　　　　　　　　</w:t>
            </w:r>
            <w:r w:rsidRPr="005776D7">
              <w:rPr>
                <w:rFonts w:ascii="標楷體" w:eastAsia="標楷體" w:hAnsi="標楷體" w:hint="eastAsia"/>
                <w:color w:val="000000" w:themeColor="text1"/>
              </w:rPr>
              <w:t>手機：</w:t>
            </w:r>
          </w:p>
        </w:tc>
      </w:tr>
      <w:bookmarkEnd w:id="1"/>
      <w:tr w:rsidR="005776D7" w:rsidRPr="005776D7" w14:paraId="76047EE9" w14:textId="77777777" w:rsidTr="00F42E74">
        <w:trPr>
          <w:gridBefore w:val="1"/>
          <w:wBefore w:w="13" w:type="dxa"/>
          <w:trHeight w:val="381"/>
        </w:trPr>
        <w:tc>
          <w:tcPr>
            <w:tcW w:w="1271" w:type="dxa"/>
            <w:vMerge/>
            <w:vAlign w:val="center"/>
          </w:tcPr>
          <w:p w14:paraId="36210DA6" w14:textId="77777777" w:rsidR="009D1FE2" w:rsidRPr="005776D7" w:rsidRDefault="009D1FE2" w:rsidP="00B46778">
            <w:pPr>
              <w:pStyle w:val="TableParagraph"/>
              <w:spacing w:line="478" w:lineRule="exact"/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670" w:type="dxa"/>
            <w:gridSpan w:val="2"/>
            <w:vAlign w:val="center"/>
          </w:tcPr>
          <w:p w14:paraId="2D157C10" w14:textId="4E79AA5C" w:rsidR="009D1FE2" w:rsidRPr="005776D7" w:rsidRDefault="009D1FE2" w:rsidP="00F42E74">
            <w:pPr>
              <w:pStyle w:val="TableParagraph"/>
              <w:adjustRightInd w:val="0"/>
              <w:snapToGrid w:val="0"/>
              <w:ind w:left="28"/>
              <w:jc w:val="both"/>
              <w:rPr>
                <w:rFonts w:ascii="標楷體" w:eastAsia="標楷體" w:hAnsi="標楷體"/>
                <w:bCs/>
                <w:color w:val="000000" w:themeColor="text1"/>
                <w:spacing w:val="-5"/>
                <w:sz w:val="24"/>
                <w:szCs w:val="24"/>
              </w:rPr>
            </w:pPr>
            <w:r w:rsidRPr="005776D7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E-mail</w:t>
            </w:r>
          </w:p>
        </w:tc>
        <w:tc>
          <w:tcPr>
            <w:tcW w:w="7112" w:type="dxa"/>
            <w:gridSpan w:val="4"/>
            <w:vAlign w:val="center"/>
          </w:tcPr>
          <w:p w14:paraId="2C4534BA" w14:textId="77777777" w:rsidR="009D1FE2" w:rsidRPr="005776D7" w:rsidRDefault="009D1FE2" w:rsidP="00F42E74">
            <w:pPr>
              <w:pStyle w:val="TableParagraph"/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5776D7" w:rsidRPr="005776D7" w14:paraId="1EC87816" w14:textId="77777777" w:rsidTr="00F42E74">
        <w:trPr>
          <w:gridBefore w:val="1"/>
          <w:wBefore w:w="13" w:type="dxa"/>
          <w:trHeight w:val="402"/>
        </w:trPr>
        <w:tc>
          <w:tcPr>
            <w:tcW w:w="1271" w:type="dxa"/>
            <w:vMerge/>
            <w:vAlign w:val="center"/>
          </w:tcPr>
          <w:p w14:paraId="4CDBD2ED" w14:textId="77777777" w:rsidR="009D1FE2" w:rsidRPr="005776D7" w:rsidRDefault="009D1FE2" w:rsidP="00BD460F">
            <w:pPr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670" w:type="dxa"/>
            <w:gridSpan w:val="2"/>
            <w:vAlign w:val="center"/>
          </w:tcPr>
          <w:p w14:paraId="2837BB6B" w14:textId="77777777" w:rsidR="009D1FE2" w:rsidRPr="005776D7" w:rsidRDefault="009D1FE2" w:rsidP="00F42E74">
            <w:pPr>
              <w:pStyle w:val="TableParagraph"/>
              <w:adjustRightInd w:val="0"/>
              <w:snapToGrid w:val="0"/>
              <w:ind w:left="28"/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5776D7">
              <w:rPr>
                <w:rFonts w:ascii="標楷體" w:eastAsia="標楷體" w:hAnsi="標楷體"/>
                <w:bCs/>
                <w:color w:val="000000" w:themeColor="text1"/>
                <w:spacing w:val="-5"/>
                <w:sz w:val="24"/>
                <w:szCs w:val="24"/>
              </w:rPr>
              <w:t>地址</w:t>
            </w:r>
          </w:p>
        </w:tc>
        <w:tc>
          <w:tcPr>
            <w:tcW w:w="7112" w:type="dxa"/>
            <w:gridSpan w:val="4"/>
            <w:vAlign w:val="center"/>
          </w:tcPr>
          <w:p w14:paraId="7C1723E1" w14:textId="22221648" w:rsidR="009D1FE2" w:rsidRPr="005776D7" w:rsidRDefault="009D1FE2" w:rsidP="00F42E74">
            <w:pPr>
              <w:pStyle w:val="TableParagraph"/>
              <w:tabs>
                <w:tab w:val="left" w:pos="873"/>
                <w:tab w:val="left" w:pos="1991"/>
                <w:tab w:val="left" w:pos="3390"/>
                <w:tab w:val="left" w:pos="4509"/>
                <w:tab w:val="left" w:pos="5910"/>
              </w:tabs>
              <w:adjustRightInd w:val="0"/>
              <w:snapToGrid w:val="0"/>
              <w:spacing w:before="191"/>
              <w:ind w:left="31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5776D7" w:rsidRPr="005776D7" w14:paraId="27088389" w14:textId="77777777" w:rsidTr="00F42E74">
        <w:trPr>
          <w:gridBefore w:val="1"/>
          <w:wBefore w:w="13" w:type="dxa"/>
          <w:trHeight w:val="466"/>
        </w:trPr>
        <w:tc>
          <w:tcPr>
            <w:tcW w:w="1271" w:type="dxa"/>
            <w:vMerge w:val="restart"/>
            <w:vAlign w:val="center"/>
          </w:tcPr>
          <w:p w14:paraId="440B50EF" w14:textId="1DD5449F" w:rsidR="009D1FE2" w:rsidRPr="005776D7" w:rsidRDefault="009D1FE2" w:rsidP="00BD460F">
            <w:pPr>
              <w:pStyle w:val="TableParagraph"/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5776D7">
              <w:rPr>
                <w:rFonts w:ascii="標楷體" w:eastAsia="標楷體" w:hAnsi="標楷體"/>
                <w:bCs/>
                <w:color w:val="000000" w:themeColor="text1"/>
                <w:spacing w:val="-4"/>
                <w:sz w:val="24"/>
                <w:szCs w:val="24"/>
              </w:rPr>
              <w:t>聯絡人</w:t>
            </w:r>
            <w:r w:rsidRPr="005776D7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>資料</w:t>
            </w:r>
          </w:p>
        </w:tc>
        <w:tc>
          <w:tcPr>
            <w:tcW w:w="8782" w:type="dxa"/>
            <w:gridSpan w:val="6"/>
            <w:vAlign w:val="center"/>
          </w:tcPr>
          <w:p w14:paraId="2E8E6013" w14:textId="7AB003C2" w:rsidR="009D1FE2" w:rsidRPr="005776D7" w:rsidRDefault="009D1FE2" w:rsidP="00F42E74">
            <w:pPr>
              <w:pStyle w:val="TableParagraph"/>
              <w:adjustRightInd w:val="0"/>
              <w:snapToGrid w:val="0"/>
              <w:ind w:leftChars="65" w:left="143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5776D7">
              <w:rPr>
                <w:rFonts w:ascii="標楷體" w:eastAsia="標楷體" w:hAnsi="標楷體" w:hint="eastAsia"/>
                <w:bCs/>
                <w:color w:val="000000" w:themeColor="text1"/>
                <w:spacing w:val="-5"/>
                <w:sz w:val="24"/>
                <w:szCs w:val="24"/>
              </w:rPr>
              <w:t>□同申請人資料</w:t>
            </w:r>
          </w:p>
        </w:tc>
      </w:tr>
      <w:tr w:rsidR="005776D7" w:rsidRPr="005776D7" w14:paraId="67767BB2" w14:textId="77777777" w:rsidTr="00657FDC">
        <w:trPr>
          <w:gridBefore w:val="1"/>
          <w:wBefore w:w="13" w:type="dxa"/>
          <w:trHeight w:val="416"/>
        </w:trPr>
        <w:tc>
          <w:tcPr>
            <w:tcW w:w="1271" w:type="dxa"/>
            <w:vMerge/>
            <w:tcBorders>
              <w:top w:val="nil"/>
            </w:tcBorders>
            <w:vAlign w:val="center"/>
          </w:tcPr>
          <w:p w14:paraId="0CAADA74" w14:textId="77777777" w:rsidR="008F7131" w:rsidRPr="005776D7" w:rsidRDefault="008F7131" w:rsidP="00BD460F">
            <w:pPr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670" w:type="dxa"/>
            <w:gridSpan w:val="2"/>
            <w:vAlign w:val="center"/>
          </w:tcPr>
          <w:p w14:paraId="118B4E67" w14:textId="6736A388" w:rsidR="008F7131" w:rsidRPr="005776D7" w:rsidRDefault="008F7131" w:rsidP="00F42E74">
            <w:pPr>
              <w:pStyle w:val="TableParagraph"/>
              <w:adjustRightInd w:val="0"/>
              <w:snapToGrid w:val="0"/>
              <w:ind w:left="29"/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5776D7">
              <w:rPr>
                <w:rFonts w:ascii="標楷體" w:eastAsia="標楷體" w:hAnsi="標楷體"/>
                <w:bCs/>
                <w:color w:val="000000" w:themeColor="text1"/>
                <w:spacing w:val="-5"/>
                <w:sz w:val="24"/>
                <w:szCs w:val="24"/>
              </w:rPr>
              <w:t>姓名</w:t>
            </w:r>
          </w:p>
        </w:tc>
        <w:tc>
          <w:tcPr>
            <w:tcW w:w="7112" w:type="dxa"/>
            <w:gridSpan w:val="4"/>
            <w:vAlign w:val="center"/>
          </w:tcPr>
          <w:p w14:paraId="70D5DD08" w14:textId="2FF6BD5D" w:rsidR="008F7131" w:rsidRPr="005776D7" w:rsidRDefault="008F7131">
            <w:pPr>
              <w:pStyle w:val="TableParagraph"/>
              <w:spacing w:before="80"/>
              <w:ind w:left="29"/>
              <w:rPr>
                <w:rFonts w:ascii="標楷體" w:eastAsia="標楷體" w:hAnsi="標楷體"/>
                <w:b/>
                <w:color w:val="000000" w:themeColor="text1"/>
                <w:sz w:val="24"/>
                <w:szCs w:val="24"/>
              </w:rPr>
            </w:pPr>
          </w:p>
        </w:tc>
      </w:tr>
      <w:tr w:rsidR="005776D7" w:rsidRPr="005776D7" w14:paraId="27643FA4" w14:textId="77777777" w:rsidTr="00C60C83">
        <w:trPr>
          <w:gridBefore w:val="1"/>
          <w:wBefore w:w="13" w:type="dxa"/>
          <w:trHeight w:val="416"/>
        </w:trPr>
        <w:tc>
          <w:tcPr>
            <w:tcW w:w="1271" w:type="dxa"/>
            <w:vMerge/>
            <w:tcBorders>
              <w:top w:val="nil"/>
            </w:tcBorders>
            <w:vAlign w:val="center"/>
          </w:tcPr>
          <w:p w14:paraId="2D315C49" w14:textId="77777777" w:rsidR="008F7131" w:rsidRPr="005776D7" w:rsidRDefault="008F7131" w:rsidP="008F7131">
            <w:pPr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E1936" w14:textId="201361F4" w:rsidR="008F7131" w:rsidRPr="005776D7" w:rsidRDefault="008F7131" w:rsidP="008F7131">
            <w:pPr>
              <w:pStyle w:val="TableParagraph"/>
              <w:adjustRightInd w:val="0"/>
              <w:snapToGrid w:val="0"/>
              <w:ind w:left="29"/>
              <w:jc w:val="both"/>
              <w:rPr>
                <w:rFonts w:ascii="標楷體" w:eastAsia="標楷體" w:hAnsi="標楷體"/>
                <w:bCs/>
                <w:color w:val="000000" w:themeColor="text1"/>
                <w:spacing w:val="-5"/>
                <w:sz w:val="24"/>
                <w:szCs w:val="24"/>
              </w:rPr>
            </w:pPr>
            <w:r w:rsidRPr="005776D7">
              <w:rPr>
                <w:rFonts w:ascii="標楷體" w:eastAsia="標楷體" w:hAnsi="標楷體" w:hint="eastAsia"/>
                <w:color w:val="000000" w:themeColor="text1"/>
              </w:rPr>
              <w:t>電話</w:t>
            </w:r>
          </w:p>
        </w:tc>
        <w:tc>
          <w:tcPr>
            <w:tcW w:w="71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A0B68" w14:textId="55BB0630" w:rsidR="008F7131" w:rsidRPr="005776D7" w:rsidRDefault="008F7131" w:rsidP="008F713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776D7">
              <w:rPr>
                <w:rFonts w:ascii="標楷體" w:eastAsia="標楷體" w:hAnsi="標楷體" w:hint="eastAsia"/>
                <w:color w:val="000000" w:themeColor="text1"/>
              </w:rPr>
              <w:t>市話：</w:t>
            </w:r>
            <w:r w:rsidR="009D7004" w:rsidRPr="005776D7">
              <w:rPr>
                <w:rFonts w:ascii="標楷體" w:eastAsia="標楷體" w:hAnsi="標楷體" w:hint="eastAsia"/>
                <w:color w:val="000000" w:themeColor="text1"/>
              </w:rPr>
              <w:t xml:space="preserve">　　　　　　　　　　</w:t>
            </w:r>
            <w:r w:rsidRPr="005776D7">
              <w:rPr>
                <w:rFonts w:ascii="標楷體" w:eastAsia="標楷體" w:hAnsi="標楷體" w:hint="eastAsia"/>
                <w:color w:val="000000" w:themeColor="text1"/>
              </w:rPr>
              <w:t>手機：</w:t>
            </w:r>
          </w:p>
        </w:tc>
      </w:tr>
      <w:tr w:rsidR="005776D7" w:rsidRPr="005776D7" w14:paraId="29C69E8D" w14:textId="77777777" w:rsidTr="009D1FE2">
        <w:trPr>
          <w:gridBefore w:val="1"/>
          <w:wBefore w:w="13" w:type="dxa"/>
          <w:trHeight w:val="407"/>
        </w:trPr>
        <w:tc>
          <w:tcPr>
            <w:tcW w:w="1271" w:type="dxa"/>
            <w:vMerge/>
            <w:tcBorders>
              <w:top w:val="nil"/>
            </w:tcBorders>
            <w:vAlign w:val="center"/>
          </w:tcPr>
          <w:p w14:paraId="4774411E" w14:textId="77777777" w:rsidR="00AB2CCD" w:rsidRPr="005776D7" w:rsidRDefault="00AB2CCD" w:rsidP="00BD460F">
            <w:pPr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670" w:type="dxa"/>
            <w:gridSpan w:val="2"/>
            <w:vAlign w:val="center"/>
          </w:tcPr>
          <w:p w14:paraId="51F2F37D" w14:textId="77777777" w:rsidR="00AB2CCD" w:rsidRPr="005776D7" w:rsidRDefault="0051041C" w:rsidP="00F42E74">
            <w:pPr>
              <w:pStyle w:val="TableParagraph"/>
              <w:adjustRightInd w:val="0"/>
              <w:snapToGrid w:val="0"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 w:val="24"/>
                <w:szCs w:val="24"/>
              </w:rPr>
            </w:pPr>
            <w:r w:rsidRPr="005776D7">
              <w:rPr>
                <w:rFonts w:ascii="標楷體" w:eastAsia="標楷體" w:hAnsi="標楷體" w:cs="Times New Roman"/>
                <w:bCs/>
                <w:color w:val="000000" w:themeColor="text1"/>
                <w:sz w:val="24"/>
                <w:szCs w:val="24"/>
              </w:rPr>
              <w:t>E-</w:t>
            </w:r>
            <w:r w:rsidRPr="005776D7">
              <w:rPr>
                <w:rFonts w:ascii="標楷體" w:eastAsia="標楷體" w:hAnsi="標楷體" w:cs="Times New Roman"/>
                <w:bCs/>
                <w:color w:val="000000" w:themeColor="text1"/>
                <w:spacing w:val="-4"/>
                <w:sz w:val="24"/>
                <w:szCs w:val="24"/>
              </w:rPr>
              <w:t>mail</w:t>
            </w:r>
          </w:p>
        </w:tc>
        <w:tc>
          <w:tcPr>
            <w:tcW w:w="7112" w:type="dxa"/>
            <w:gridSpan w:val="4"/>
          </w:tcPr>
          <w:p w14:paraId="7073E936" w14:textId="77777777" w:rsidR="00AB2CCD" w:rsidRPr="005776D7" w:rsidRDefault="00AB2CCD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5776D7" w:rsidRPr="005776D7" w14:paraId="16DF340D" w14:textId="77777777" w:rsidTr="008F7131">
        <w:trPr>
          <w:gridBefore w:val="1"/>
          <w:wBefore w:w="13" w:type="dxa"/>
          <w:trHeight w:val="703"/>
        </w:trPr>
        <w:tc>
          <w:tcPr>
            <w:tcW w:w="1271" w:type="dxa"/>
            <w:vAlign w:val="center"/>
          </w:tcPr>
          <w:p w14:paraId="4BC6F999" w14:textId="5227D009" w:rsidR="009D1FE2" w:rsidRPr="009D6BC7" w:rsidRDefault="007623F8" w:rsidP="009D1FE2">
            <w:pPr>
              <w:pStyle w:val="TableParagraph"/>
              <w:adjustRightInd w:val="0"/>
              <w:snapToGrid w:val="0"/>
              <w:spacing w:line="300" w:lineRule="auto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9D6BC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外銷</w:t>
            </w:r>
            <w:r w:rsidR="009D1FE2" w:rsidRPr="009D6BC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實績</w:t>
            </w:r>
            <w:r w:rsidR="00252F04" w:rsidRPr="009D6BC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等</w:t>
            </w:r>
            <w:r w:rsidR="009D1FE2" w:rsidRPr="009D6BC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證明文件</w:t>
            </w:r>
          </w:p>
          <w:p w14:paraId="4BF82246" w14:textId="1E355E78" w:rsidR="00A90530" w:rsidRPr="009D6BC7" w:rsidRDefault="00A90530" w:rsidP="009D1FE2">
            <w:pPr>
              <w:pStyle w:val="TableParagraph"/>
              <w:adjustRightInd w:val="0"/>
              <w:snapToGrid w:val="0"/>
              <w:spacing w:line="300" w:lineRule="auto"/>
              <w:jc w:val="both"/>
              <w:rPr>
                <w:rFonts w:ascii="標楷體" w:eastAsia="標楷體" w:hAnsi="標楷體"/>
                <w:bCs/>
                <w:color w:val="000000" w:themeColor="text1"/>
                <w:spacing w:val="-3"/>
                <w:sz w:val="24"/>
                <w:szCs w:val="24"/>
              </w:rPr>
            </w:pPr>
            <w:r w:rsidRPr="009D6BC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(三擇一)</w:t>
            </w:r>
          </w:p>
        </w:tc>
        <w:tc>
          <w:tcPr>
            <w:tcW w:w="8782" w:type="dxa"/>
            <w:gridSpan w:val="6"/>
            <w:vAlign w:val="center"/>
          </w:tcPr>
          <w:p w14:paraId="06F944E1" w14:textId="068F84A0" w:rsidR="009D1FE2" w:rsidRPr="009D6BC7" w:rsidRDefault="009D1FE2" w:rsidP="0009617B">
            <w:pPr>
              <w:pStyle w:val="ac"/>
              <w:snapToGrid w:val="0"/>
              <w:spacing w:line="300" w:lineRule="auto"/>
              <w:ind w:leftChars="65" w:left="143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D6BC7">
              <w:rPr>
                <w:rFonts w:ascii="標楷體" w:eastAsia="標楷體" w:hAnsi="標楷體" w:hint="eastAsia"/>
                <w:color w:val="000000" w:themeColor="text1"/>
                <w:szCs w:val="24"/>
              </w:rPr>
              <w:t>□ 111年</w:t>
            </w:r>
            <w:r w:rsidR="00661409">
              <w:rPr>
                <w:rFonts w:ascii="標楷體" w:eastAsia="標楷體" w:hAnsi="標楷體" w:hint="eastAsia"/>
                <w:color w:val="000000" w:themeColor="text1"/>
                <w:szCs w:val="24"/>
              </w:rPr>
              <w:t>起</w:t>
            </w:r>
            <w:r w:rsidRPr="009D6BC7">
              <w:rPr>
                <w:rFonts w:ascii="標楷體" w:eastAsia="標楷體" w:hAnsi="標楷體" w:hint="eastAsia"/>
                <w:color w:val="000000" w:themeColor="text1"/>
                <w:szCs w:val="24"/>
              </w:rPr>
              <w:t>其中1年海關開立之出口報單第五聯（出口證明聯）</w:t>
            </w:r>
            <w:r w:rsidR="00C06F33" w:rsidRPr="009D6BC7">
              <w:rPr>
                <w:rFonts w:ascii="標楷體" w:eastAsia="標楷體" w:hAnsi="標楷體" w:hint="eastAsia"/>
                <w:color w:val="000000" w:themeColor="text1"/>
              </w:rPr>
              <w:t>影本</w:t>
            </w:r>
          </w:p>
          <w:p w14:paraId="11B590BE" w14:textId="37CA3806" w:rsidR="009D1FE2" w:rsidRPr="009D6BC7" w:rsidRDefault="009D1FE2" w:rsidP="0009617B">
            <w:pPr>
              <w:pStyle w:val="TableParagraph"/>
              <w:adjustRightInd w:val="0"/>
              <w:snapToGrid w:val="0"/>
              <w:spacing w:line="300" w:lineRule="auto"/>
              <w:ind w:leftChars="65" w:left="143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9D6BC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□ </w:t>
            </w:r>
            <w:r w:rsidR="007623F8" w:rsidRPr="009D6BC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外銷</w:t>
            </w:r>
            <w:r w:rsidRPr="009D6BC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供應鏈之生產者，檢附供應契約等證明</w:t>
            </w:r>
          </w:p>
          <w:p w14:paraId="1DB07E04" w14:textId="408D42F7" w:rsidR="00252F04" w:rsidRPr="009D6BC7" w:rsidRDefault="00252F04" w:rsidP="0009617B">
            <w:pPr>
              <w:pStyle w:val="TableParagraph"/>
              <w:adjustRightInd w:val="0"/>
              <w:snapToGrid w:val="0"/>
              <w:spacing w:line="300" w:lineRule="auto"/>
              <w:ind w:leftChars="65" w:left="143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9D6BC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□ 農業部「花卉產業受美國提高關稅影響其外銷與營運資格認定函」</w:t>
            </w:r>
          </w:p>
        </w:tc>
      </w:tr>
      <w:tr w:rsidR="005776D7" w:rsidRPr="005776D7" w14:paraId="3BFFB2CF" w14:textId="77777777" w:rsidTr="008F7131">
        <w:trPr>
          <w:gridBefore w:val="1"/>
          <w:wBefore w:w="13" w:type="dxa"/>
          <w:trHeight w:val="615"/>
        </w:trPr>
        <w:tc>
          <w:tcPr>
            <w:tcW w:w="1271" w:type="dxa"/>
            <w:vMerge w:val="restart"/>
            <w:vAlign w:val="center"/>
          </w:tcPr>
          <w:p w14:paraId="72456345" w14:textId="77777777" w:rsidR="00AB2CCD" w:rsidRPr="005776D7" w:rsidRDefault="0051041C" w:rsidP="00BD460F">
            <w:pPr>
              <w:pStyle w:val="TableParagraph"/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5776D7">
              <w:rPr>
                <w:rFonts w:ascii="標楷體" w:eastAsia="標楷體" w:hAnsi="標楷體"/>
                <w:bCs/>
                <w:color w:val="000000" w:themeColor="text1"/>
                <w:spacing w:val="-3"/>
                <w:sz w:val="24"/>
                <w:szCs w:val="24"/>
              </w:rPr>
              <w:t>檢測材料</w:t>
            </w:r>
          </w:p>
        </w:tc>
        <w:tc>
          <w:tcPr>
            <w:tcW w:w="1670" w:type="dxa"/>
            <w:gridSpan w:val="2"/>
            <w:vAlign w:val="center"/>
          </w:tcPr>
          <w:p w14:paraId="36671D56" w14:textId="77777777" w:rsidR="00AB2CCD" w:rsidRPr="005776D7" w:rsidRDefault="0051041C" w:rsidP="00BD460F">
            <w:pPr>
              <w:pStyle w:val="TableParagraph"/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5776D7">
              <w:rPr>
                <w:rFonts w:ascii="標楷體" w:eastAsia="標楷體" w:hAnsi="標楷體"/>
                <w:bCs/>
                <w:color w:val="000000" w:themeColor="text1"/>
                <w:spacing w:val="-4"/>
                <w:sz w:val="24"/>
                <w:szCs w:val="24"/>
              </w:rPr>
              <w:t>品種名</w:t>
            </w:r>
          </w:p>
        </w:tc>
        <w:tc>
          <w:tcPr>
            <w:tcW w:w="7112" w:type="dxa"/>
            <w:gridSpan w:val="4"/>
          </w:tcPr>
          <w:p w14:paraId="03DC270B" w14:textId="77777777" w:rsidR="00AB2CCD" w:rsidRPr="005776D7" w:rsidRDefault="00AB2CCD" w:rsidP="008F7131">
            <w:pPr>
              <w:pStyle w:val="TableParagraph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2FD29089" w14:textId="77777777" w:rsidR="00AB2CCD" w:rsidRPr="005776D7" w:rsidRDefault="0051041C" w:rsidP="008F7131">
            <w:pPr>
              <w:pStyle w:val="TableParagraph"/>
              <w:spacing w:line="283" w:lineRule="exact"/>
              <w:ind w:left="2121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5776D7">
              <w:rPr>
                <w:rFonts w:ascii="標楷體" w:eastAsia="標楷體" w:hAnsi="標楷體"/>
                <w:color w:val="000000" w:themeColor="text1"/>
                <w:spacing w:val="-1"/>
                <w:sz w:val="24"/>
                <w:szCs w:val="24"/>
              </w:rPr>
              <w:t>※未提供完整登錄名或親本者，恕不接受檢測</w:t>
            </w:r>
          </w:p>
        </w:tc>
      </w:tr>
      <w:tr w:rsidR="005776D7" w:rsidRPr="005776D7" w14:paraId="081788F7" w14:textId="77777777" w:rsidTr="00B46778">
        <w:trPr>
          <w:gridBefore w:val="1"/>
          <w:wBefore w:w="13" w:type="dxa"/>
          <w:trHeight w:val="743"/>
        </w:trPr>
        <w:tc>
          <w:tcPr>
            <w:tcW w:w="1271" w:type="dxa"/>
            <w:vMerge/>
            <w:tcBorders>
              <w:top w:val="nil"/>
            </w:tcBorders>
            <w:vAlign w:val="center"/>
          </w:tcPr>
          <w:p w14:paraId="5B7B7D46" w14:textId="77777777" w:rsidR="00AB2CCD" w:rsidRPr="005776D7" w:rsidRDefault="00AB2CCD" w:rsidP="00BD460F">
            <w:pPr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670" w:type="dxa"/>
            <w:gridSpan w:val="2"/>
            <w:vAlign w:val="center"/>
          </w:tcPr>
          <w:p w14:paraId="2B81CA9C" w14:textId="77777777" w:rsidR="00AB2CCD" w:rsidRPr="005776D7" w:rsidRDefault="0051041C" w:rsidP="00BD460F">
            <w:pPr>
              <w:pStyle w:val="TableParagraph"/>
              <w:spacing w:before="80"/>
              <w:ind w:left="29"/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5776D7">
              <w:rPr>
                <w:rFonts w:ascii="標楷體" w:eastAsia="標楷體" w:hAnsi="標楷體"/>
                <w:bCs/>
                <w:color w:val="000000" w:themeColor="text1"/>
                <w:spacing w:val="-4"/>
                <w:sz w:val="24"/>
                <w:szCs w:val="24"/>
              </w:rPr>
              <w:t>商品名</w:t>
            </w:r>
          </w:p>
        </w:tc>
        <w:tc>
          <w:tcPr>
            <w:tcW w:w="7112" w:type="dxa"/>
            <w:gridSpan w:val="4"/>
          </w:tcPr>
          <w:p w14:paraId="2D4696E5" w14:textId="77777777" w:rsidR="00AB2CCD" w:rsidRPr="005776D7" w:rsidRDefault="00AB2CCD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5776D7" w:rsidRPr="005776D7" w14:paraId="1BDD7575" w14:textId="77777777" w:rsidTr="00B46778">
        <w:trPr>
          <w:gridBefore w:val="1"/>
          <w:wBefore w:w="13" w:type="dxa"/>
          <w:trHeight w:val="736"/>
        </w:trPr>
        <w:tc>
          <w:tcPr>
            <w:tcW w:w="1271" w:type="dxa"/>
            <w:vMerge/>
            <w:tcBorders>
              <w:top w:val="nil"/>
            </w:tcBorders>
          </w:tcPr>
          <w:p w14:paraId="09EE20EF" w14:textId="77777777" w:rsidR="00AB2CCD" w:rsidRPr="005776D7" w:rsidRDefault="00AB2CCD">
            <w:pPr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670" w:type="dxa"/>
            <w:gridSpan w:val="2"/>
          </w:tcPr>
          <w:p w14:paraId="0F7222F4" w14:textId="77777777" w:rsidR="00AB2CCD" w:rsidRPr="005776D7" w:rsidRDefault="0051041C">
            <w:pPr>
              <w:pStyle w:val="TableParagraph"/>
              <w:spacing w:line="354" w:lineRule="exact"/>
              <w:ind w:left="29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5776D7">
              <w:rPr>
                <w:rFonts w:ascii="標楷體" w:eastAsia="標楷體" w:hAnsi="標楷體"/>
                <w:bCs/>
                <w:color w:val="000000" w:themeColor="text1"/>
                <w:spacing w:val="-5"/>
                <w:sz w:val="24"/>
                <w:szCs w:val="24"/>
              </w:rPr>
              <w:t>苗齡</w:t>
            </w:r>
          </w:p>
          <w:p w14:paraId="28B3B1F9" w14:textId="77777777" w:rsidR="00AB2CCD" w:rsidRPr="005776D7" w:rsidRDefault="0051041C">
            <w:pPr>
              <w:pStyle w:val="TableParagraph"/>
              <w:spacing w:line="362" w:lineRule="exact"/>
              <w:ind w:left="29" w:right="-58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5776D7"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  <w:t>（出瓶週數</w:t>
            </w:r>
            <w:r w:rsidRPr="005776D7">
              <w:rPr>
                <w:rFonts w:ascii="標楷體" w:eastAsia="標楷體" w:hAnsi="標楷體"/>
                <w:bCs/>
                <w:color w:val="000000" w:themeColor="text1"/>
                <w:spacing w:val="-10"/>
                <w:sz w:val="24"/>
                <w:szCs w:val="24"/>
              </w:rPr>
              <w:t>）</w:t>
            </w:r>
          </w:p>
        </w:tc>
        <w:tc>
          <w:tcPr>
            <w:tcW w:w="7112" w:type="dxa"/>
            <w:gridSpan w:val="4"/>
          </w:tcPr>
          <w:p w14:paraId="10BF744D" w14:textId="77777777" w:rsidR="00AB2CCD" w:rsidRPr="005776D7" w:rsidRDefault="00AB2CCD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5776D7" w:rsidRPr="005776D7" w14:paraId="7C02A0FB" w14:textId="77777777" w:rsidTr="008F7131">
        <w:trPr>
          <w:gridBefore w:val="1"/>
          <w:wBefore w:w="13" w:type="dxa"/>
          <w:trHeight w:val="1043"/>
        </w:trPr>
        <w:tc>
          <w:tcPr>
            <w:tcW w:w="2941" w:type="dxa"/>
            <w:gridSpan w:val="3"/>
            <w:vAlign w:val="center"/>
          </w:tcPr>
          <w:p w14:paraId="19EFC7EC" w14:textId="77777777" w:rsidR="00AB2CCD" w:rsidRPr="005776D7" w:rsidRDefault="0051041C" w:rsidP="00B46778">
            <w:pPr>
              <w:pStyle w:val="TableParagraph"/>
              <w:adjustRightInd w:val="0"/>
              <w:snapToGrid w:val="0"/>
              <w:ind w:left="28"/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5776D7">
              <w:rPr>
                <w:rFonts w:ascii="標楷體" w:eastAsia="標楷體" w:hAnsi="標楷體"/>
                <w:bCs/>
                <w:color w:val="000000" w:themeColor="text1"/>
                <w:spacing w:val="-2"/>
                <w:sz w:val="24"/>
                <w:szCs w:val="24"/>
              </w:rPr>
              <w:t>栽培注意事項</w:t>
            </w:r>
          </w:p>
        </w:tc>
        <w:tc>
          <w:tcPr>
            <w:tcW w:w="7112" w:type="dxa"/>
            <w:gridSpan w:val="4"/>
          </w:tcPr>
          <w:p w14:paraId="1ED567FA" w14:textId="77777777" w:rsidR="00AB2CCD" w:rsidRPr="005776D7" w:rsidRDefault="00AB2CCD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5776D7" w:rsidRPr="005776D7" w14:paraId="0246DDC8" w14:textId="77777777" w:rsidTr="0009617B">
        <w:trPr>
          <w:gridBefore w:val="1"/>
          <w:wBefore w:w="13" w:type="dxa"/>
          <w:trHeight w:val="1695"/>
        </w:trPr>
        <w:tc>
          <w:tcPr>
            <w:tcW w:w="2941" w:type="dxa"/>
            <w:gridSpan w:val="3"/>
            <w:vAlign w:val="center"/>
          </w:tcPr>
          <w:p w14:paraId="67082575" w14:textId="77777777" w:rsidR="00E7617D" w:rsidRPr="005776D7" w:rsidRDefault="00E7617D" w:rsidP="00BD460F">
            <w:pPr>
              <w:pStyle w:val="TableParagraph"/>
              <w:spacing w:before="1"/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5776D7">
              <w:rPr>
                <w:rFonts w:ascii="標楷體" w:eastAsia="標楷體" w:hAnsi="標楷體"/>
                <w:bCs/>
                <w:color w:val="000000" w:themeColor="text1"/>
                <w:spacing w:val="-3"/>
                <w:sz w:val="24"/>
                <w:szCs w:val="24"/>
              </w:rPr>
              <w:t>檢測項目</w:t>
            </w:r>
          </w:p>
        </w:tc>
        <w:tc>
          <w:tcPr>
            <w:tcW w:w="7112" w:type="dxa"/>
            <w:gridSpan w:val="4"/>
            <w:vAlign w:val="center"/>
          </w:tcPr>
          <w:p w14:paraId="7BF5622C" w14:textId="62AAA761" w:rsidR="00E7617D" w:rsidRPr="005776D7" w:rsidRDefault="00E7617D" w:rsidP="00F42E74">
            <w:pPr>
              <w:pStyle w:val="TableParagraph"/>
              <w:adjustRightInd w:val="0"/>
              <w:snapToGrid w:val="0"/>
              <w:spacing w:line="300" w:lineRule="auto"/>
              <w:ind w:left="159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5776D7">
              <w:rPr>
                <w:rFonts w:ascii="標楷體" w:eastAsia="標楷體" w:hAnsi="標楷體"/>
                <w:color w:val="000000" w:themeColor="text1"/>
                <w:spacing w:val="-2"/>
                <w:sz w:val="24"/>
                <w:szCs w:val="24"/>
              </w:rPr>
              <w:t>□</w:t>
            </w:r>
            <w:r w:rsidR="00F42E74" w:rsidRPr="005776D7">
              <w:rPr>
                <w:rFonts w:ascii="標楷體" w:eastAsia="標楷體" w:hAnsi="標楷體" w:hint="eastAs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5776D7">
              <w:rPr>
                <w:rFonts w:ascii="標楷體" w:eastAsia="標楷體" w:hAnsi="標楷體"/>
                <w:color w:val="000000" w:themeColor="text1"/>
                <w:spacing w:val="-2"/>
                <w:sz w:val="24"/>
                <w:szCs w:val="24"/>
              </w:rPr>
              <w:t>模擬貯運開箱</w:t>
            </w:r>
            <w:r w:rsidR="00795184" w:rsidRPr="005776D7">
              <w:rPr>
                <w:rFonts w:ascii="標楷體" w:eastAsia="標楷體" w:hAnsi="標楷體" w:hint="eastAsia"/>
                <w:color w:val="000000" w:themeColor="text1"/>
                <w:spacing w:val="-2"/>
                <w:sz w:val="24"/>
                <w:szCs w:val="24"/>
              </w:rPr>
              <w:t>良</w:t>
            </w:r>
            <w:r w:rsidRPr="005776D7">
              <w:rPr>
                <w:rFonts w:ascii="標楷體" w:eastAsia="標楷體" w:hAnsi="標楷體"/>
                <w:color w:val="000000" w:themeColor="text1"/>
                <w:spacing w:val="-2"/>
                <w:sz w:val="24"/>
                <w:szCs w:val="24"/>
              </w:rPr>
              <w:t>率</w:t>
            </w:r>
            <w:r w:rsidR="00795184" w:rsidRPr="005776D7">
              <w:rPr>
                <w:rFonts w:ascii="標楷體" w:eastAsia="標楷體" w:hAnsi="標楷體" w:hint="eastAsia"/>
                <w:color w:val="000000" w:themeColor="text1"/>
                <w:spacing w:val="-2"/>
                <w:sz w:val="24"/>
                <w:szCs w:val="24"/>
              </w:rPr>
              <w:t>調查</w:t>
            </w:r>
          </w:p>
          <w:p w14:paraId="0FC42381" w14:textId="66674E6C" w:rsidR="00E7617D" w:rsidRPr="005776D7" w:rsidRDefault="00E7617D" w:rsidP="00F42E74">
            <w:pPr>
              <w:pStyle w:val="TableParagraph"/>
              <w:adjustRightInd w:val="0"/>
              <w:snapToGrid w:val="0"/>
              <w:spacing w:line="300" w:lineRule="auto"/>
              <w:ind w:left="159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5776D7">
              <w:rPr>
                <w:rFonts w:ascii="標楷體" w:eastAsia="標楷體" w:hAnsi="標楷體"/>
                <w:color w:val="000000" w:themeColor="text1"/>
                <w:spacing w:val="-2"/>
                <w:sz w:val="24"/>
                <w:szCs w:val="24"/>
              </w:rPr>
              <w:t>□</w:t>
            </w:r>
            <w:r w:rsidR="00F42E74" w:rsidRPr="005776D7">
              <w:rPr>
                <w:rFonts w:ascii="標楷體" w:eastAsia="標楷體" w:hAnsi="標楷體" w:hint="eastAs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5776D7">
              <w:rPr>
                <w:rFonts w:ascii="標楷體" w:eastAsia="標楷體" w:hAnsi="標楷體"/>
                <w:color w:val="000000" w:themeColor="text1"/>
                <w:spacing w:val="-4"/>
                <w:sz w:val="24"/>
                <w:szCs w:val="24"/>
              </w:rPr>
              <w:t>催花</w:t>
            </w:r>
            <w:r w:rsidR="006043A5" w:rsidRPr="005776D7">
              <w:rPr>
                <w:rFonts w:ascii="標楷體" w:eastAsia="標楷體" w:hAnsi="標楷體" w:hint="eastAsia"/>
                <w:color w:val="000000" w:themeColor="text1"/>
                <w:spacing w:val="-4"/>
                <w:sz w:val="24"/>
                <w:szCs w:val="24"/>
              </w:rPr>
              <w:t>抽梗</w:t>
            </w:r>
            <w:r w:rsidR="009A1886" w:rsidRPr="005776D7">
              <w:rPr>
                <w:rFonts w:ascii="標楷體" w:eastAsia="標楷體" w:hAnsi="標楷體" w:hint="eastAsia"/>
                <w:color w:val="000000" w:themeColor="text1"/>
                <w:spacing w:val="-4"/>
                <w:sz w:val="24"/>
                <w:szCs w:val="24"/>
              </w:rPr>
              <w:t>特性</w:t>
            </w:r>
            <w:r w:rsidRPr="005776D7">
              <w:rPr>
                <w:rFonts w:ascii="標楷體" w:eastAsia="標楷體" w:hAnsi="標楷體"/>
                <w:color w:val="000000" w:themeColor="text1"/>
                <w:spacing w:val="-4"/>
                <w:sz w:val="24"/>
                <w:szCs w:val="24"/>
              </w:rPr>
              <w:t>調查</w:t>
            </w:r>
          </w:p>
          <w:p w14:paraId="026AC455" w14:textId="44F9B2D9" w:rsidR="00E7617D" w:rsidRPr="005776D7" w:rsidRDefault="00E7617D" w:rsidP="00F42E74">
            <w:pPr>
              <w:pStyle w:val="TableParagraph"/>
              <w:adjustRightInd w:val="0"/>
              <w:snapToGrid w:val="0"/>
              <w:spacing w:line="300" w:lineRule="auto"/>
              <w:ind w:left="159"/>
              <w:jc w:val="both"/>
              <w:rPr>
                <w:rFonts w:ascii="標楷體" w:eastAsia="標楷體" w:hAnsi="標楷體"/>
                <w:color w:val="000000" w:themeColor="text1"/>
                <w:spacing w:val="-5"/>
                <w:sz w:val="24"/>
                <w:szCs w:val="24"/>
              </w:rPr>
            </w:pPr>
            <w:r w:rsidRPr="005776D7">
              <w:rPr>
                <w:rFonts w:ascii="標楷體" w:eastAsia="標楷體" w:hAnsi="標楷體"/>
                <w:color w:val="000000" w:themeColor="text1"/>
                <w:spacing w:val="-2"/>
                <w:sz w:val="24"/>
                <w:szCs w:val="24"/>
              </w:rPr>
              <w:t>□</w:t>
            </w:r>
            <w:r w:rsidR="00F42E74" w:rsidRPr="005776D7">
              <w:rPr>
                <w:rFonts w:ascii="標楷體" w:eastAsia="標楷體" w:hAnsi="標楷體" w:hint="eastAs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9A1886" w:rsidRPr="005776D7">
              <w:rPr>
                <w:rFonts w:ascii="標楷體" w:eastAsia="標楷體" w:hAnsi="標楷體" w:hint="eastAsia"/>
                <w:color w:val="000000" w:themeColor="text1"/>
                <w:spacing w:val="-5"/>
                <w:sz w:val="24"/>
                <w:szCs w:val="24"/>
              </w:rPr>
              <w:t>盆花觀賞壽命</w:t>
            </w:r>
            <w:r w:rsidR="00795184" w:rsidRPr="005776D7">
              <w:rPr>
                <w:rFonts w:ascii="標楷體" w:eastAsia="標楷體" w:hAnsi="標楷體" w:hint="eastAsia"/>
                <w:color w:val="000000" w:themeColor="text1"/>
                <w:spacing w:val="-5"/>
                <w:sz w:val="24"/>
                <w:szCs w:val="24"/>
              </w:rPr>
              <w:t>調查</w:t>
            </w:r>
          </w:p>
          <w:p w14:paraId="4B01CDC6" w14:textId="5F709671" w:rsidR="006043A5" w:rsidRPr="005776D7" w:rsidRDefault="006043A5" w:rsidP="00F42E74">
            <w:pPr>
              <w:pStyle w:val="TableParagraph"/>
              <w:adjustRightInd w:val="0"/>
              <w:snapToGrid w:val="0"/>
              <w:spacing w:line="300" w:lineRule="auto"/>
              <w:ind w:left="159"/>
              <w:jc w:val="both"/>
              <w:rPr>
                <w:rFonts w:ascii="標楷體" w:eastAsia="標楷體" w:hAnsi="標楷體"/>
                <w:color w:val="000000" w:themeColor="text1"/>
                <w:spacing w:val="-5"/>
                <w:sz w:val="24"/>
                <w:szCs w:val="24"/>
              </w:rPr>
            </w:pPr>
            <w:r w:rsidRPr="005776D7">
              <w:rPr>
                <w:rFonts w:ascii="標楷體" w:eastAsia="標楷體" w:hAnsi="標楷體"/>
                <w:color w:val="000000" w:themeColor="text1"/>
                <w:spacing w:val="-2"/>
                <w:sz w:val="24"/>
                <w:szCs w:val="24"/>
              </w:rPr>
              <w:t>□</w:t>
            </w:r>
            <w:r w:rsidRPr="005776D7">
              <w:rPr>
                <w:rFonts w:ascii="標楷體" w:eastAsia="標楷體" w:hAnsi="標楷體" w:hint="eastAsia"/>
                <w:color w:val="000000" w:themeColor="text1"/>
                <w:spacing w:val="-2"/>
                <w:sz w:val="24"/>
                <w:szCs w:val="24"/>
              </w:rPr>
              <w:t xml:space="preserve"> 切花瓶插壽命調查</w:t>
            </w:r>
          </w:p>
          <w:p w14:paraId="7292C688" w14:textId="66145A60" w:rsidR="00F42E74" w:rsidRPr="005776D7" w:rsidRDefault="00F42E74" w:rsidP="00F42E74">
            <w:pPr>
              <w:pStyle w:val="TableParagraph"/>
              <w:adjustRightInd w:val="0"/>
              <w:snapToGrid w:val="0"/>
              <w:spacing w:line="300" w:lineRule="auto"/>
              <w:ind w:left="159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5776D7">
              <w:rPr>
                <w:rFonts w:ascii="標楷體" w:eastAsia="標楷體" w:hAnsi="標楷體"/>
                <w:color w:val="000000" w:themeColor="text1"/>
                <w:spacing w:val="-2"/>
                <w:sz w:val="24"/>
                <w:szCs w:val="24"/>
              </w:rPr>
              <w:t>□</w:t>
            </w:r>
            <w:r w:rsidRPr="005776D7">
              <w:rPr>
                <w:rFonts w:ascii="標楷體" w:eastAsia="標楷體" w:hAnsi="標楷體" w:hint="eastAs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5776D7">
              <w:rPr>
                <w:rFonts w:ascii="標楷體" w:eastAsia="標楷體" w:hAnsi="標楷體" w:hint="eastAsia"/>
                <w:color w:val="000000" w:themeColor="text1"/>
                <w:spacing w:val="-5"/>
                <w:sz w:val="24"/>
                <w:szCs w:val="24"/>
              </w:rPr>
              <w:t>其他</w:t>
            </w:r>
          </w:p>
        </w:tc>
      </w:tr>
      <w:tr w:rsidR="005776D7" w:rsidRPr="005776D7" w14:paraId="29D8B779" w14:textId="77777777" w:rsidTr="008F7131">
        <w:trPr>
          <w:trHeight w:val="801"/>
        </w:trPr>
        <w:tc>
          <w:tcPr>
            <w:tcW w:w="2941" w:type="dxa"/>
            <w:gridSpan w:val="3"/>
            <w:vAlign w:val="center"/>
          </w:tcPr>
          <w:p w14:paraId="3F981C9C" w14:textId="77777777" w:rsidR="00BD460F" w:rsidRPr="005776D7" w:rsidRDefault="00BD460F" w:rsidP="00BD460F">
            <w:pPr>
              <w:pStyle w:val="TableParagraph"/>
              <w:adjustRightInd w:val="0"/>
              <w:snapToGrid w:val="0"/>
              <w:ind w:left="28"/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5776D7">
              <w:rPr>
                <w:rFonts w:ascii="標楷體" w:eastAsia="標楷體" w:hAnsi="標楷體"/>
                <w:bCs/>
                <w:color w:val="000000" w:themeColor="text1"/>
                <w:spacing w:val="-2"/>
                <w:sz w:val="24"/>
                <w:szCs w:val="24"/>
              </w:rPr>
              <w:t>檢測後材料處理</w:t>
            </w:r>
          </w:p>
        </w:tc>
        <w:tc>
          <w:tcPr>
            <w:tcW w:w="7125" w:type="dxa"/>
            <w:gridSpan w:val="5"/>
            <w:vAlign w:val="center"/>
          </w:tcPr>
          <w:p w14:paraId="498E56ED" w14:textId="5A2F7621" w:rsidR="00BD460F" w:rsidRPr="005776D7" w:rsidRDefault="00BD460F" w:rsidP="00BD460F">
            <w:pPr>
              <w:pStyle w:val="TableParagraph"/>
              <w:adjustRightInd w:val="0"/>
              <w:snapToGrid w:val="0"/>
              <w:ind w:left="160"/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5776D7">
              <w:rPr>
                <w:rFonts w:ascii="標楷體" w:eastAsia="標楷體" w:hAnsi="標楷體"/>
                <w:bCs/>
                <w:color w:val="000000" w:themeColor="text1"/>
                <w:spacing w:val="-2"/>
                <w:sz w:val="24"/>
                <w:szCs w:val="24"/>
              </w:rPr>
              <w:t>□</w:t>
            </w:r>
            <w:r w:rsidR="00F42E74" w:rsidRPr="005776D7">
              <w:rPr>
                <w:rFonts w:ascii="標楷體" w:eastAsia="標楷體" w:hAnsi="標楷體" w:hint="eastAsia"/>
                <w:bCs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5776D7">
              <w:rPr>
                <w:rFonts w:ascii="標楷體" w:eastAsia="標楷體" w:hAnsi="標楷體"/>
                <w:bCs/>
                <w:color w:val="000000" w:themeColor="text1"/>
                <w:spacing w:val="-5"/>
                <w:sz w:val="24"/>
                <w:szCs w:val="24"/>
              </w:rPr>
              <w:t>自行領回</w:t>
            </w:r>
          </w:p>
          <w:p w14:paraId="74A99C29" w14:textId="69D3A8A0" w:rsidR="00BD460F" w:rsidRPr="005776D7" w:rsidRDefault="00BD460F" w:rsidP="00BD460F">
            <w:pPr>
              <w:pStyle w:val="TableParagraph"/>
              <w:adjustRightInd w:val="0"/>
              <w:snapToGrid w:val="0"/>
              <w:ind w:left="160"/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5776D7">
              <w:rPr>
                <w:rFonts w:ascii="標楷體" w:eastAsia="標楷體" w:hAnsi="標楷體"/>
                <w:bCs/>
                <w:color w:val="000000" w:themeColor="text1"/>
                <w:spacing w:val="-2"/>
                <w:sz w:val="24"/>
                <w:szCs w:val="24"/>
              </w:rPr>
              <w:t>□</w:t>
            </w:r>
            <w:r w:rsidR="00F42E74" w:rsidRPr="005776D7">
              <w:rPr>
                <w:rFonts w:ascii="標楷體" w:eastAsia="標楷體" w:hAnsi="標楷體" w:hint="eastAsia"/>
                <w:bCs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5776D7">
              <w:rPr>
                <w:rFonts w:ascii="標楷體" w:eastAsia="標楷體" w:hAnsi="標楷體"/>
                <w:bCs/>
                <w:color w:val="000000" w:themeColor="text1"/>
                <w:spacing w:val="-3"/>
                <w:sz w:val="24"/>
                <w:szCs w:val="24"/>
              </w:rPr>
              <w:t>委由</w:t>
            </w:r>
            <w:r w:rsidR="005966EA" w:rsidRPr="005776D7">
              <w:rPr>
                <w:rFonts w:ascii="標楷體" w:eastAsia="標楷體" w:hAnsi="標楷體" w:hint="eastAsia"/>
                <w:bCs/>
                <w:color w:val="000000" w:themeColor="text1"/>
                <w:spacing w:val="-3"/>
                <w:sz w:val="24"/>
                <w:szCs w:val="24"/>
              </w:rPr>
              <w:t>品種特性檢測執行單位</w:t>
            </w:r>
            <w:r w:rsidRPr="005776D7">
              <w:rPr>
                <w:rFonts w:ascii="標楷體" w:eastAsia="標楷體" w:hAnsi="標楷體"/>
                <w:bCs/>
                <w:color w:val="000000" w:themeColor="text1"/>
                <w:spacing w:val="-3"/>
                <w:sz w:val="24"/>
                <w:szCs w:val="24"/>
              </w:rPr>
              <w:t>全權處理</w:t>
            </w:r>
          </w:p>
        </w:tc>
      </w:tr>
      <w:tr w:rsidR="00BD460F" w:rsidRPr="005776D7" w14:paraId="42D4BBA9" w14:textId="77777777" w:rsidTr="008F7131">
        <w:trPr>
          <w:trHeight w:val="796"/>
        </w:trPr>
        <w:tc>
          <w:tcPr>
            <w:tcW w:w="2941" w:type="dxa"/>
            <w:gridSpan w:val="3"/>
            <w:vAlign w:val="center"/>
          </w:tcPr>
          <w:p w14:paraId="700897C4" w14:textId="77777777" w:rsidR="00BD460F" w:rsidRPr="005776D7" w:rsidRDefault="00BD460F" w:rsidP="00BD460F">
            <w:pPr>
              <w:pStyle w:val="TableParagraph"/>
              <w:adjustRightInd w:val="0"/>
              <w:snapToGrid w:val="0"/>
              <w:jc w:val="both"/>
              <w:rPr>
                <w:rFonts w:ascii="標楷體" w:eastAsia="標楷體" w:hAnsi="標楷體"/>
                <w:b/>
                <w:color w:val="000000" w:themeColor="text1"/>
                <w:sz w:val="24"/>
                <w:szCs w:val="24"/>
              </w:rPr>
            </w:pPr>
            <w:r w:rsidRPr="005776D7">
              <w:rPr>
                <w:rFonts w:ascii="標楷體" w:eastAsia="標楷體" w:hAnsi="標楷體"/>
                <w:b/>
                <w:color w:val="000000" w:themeColor="text1"/>
                <w:spacing w:val="-2"/>
                <w:sz w:val="24"/>
                <w:szCs w:val="24"/>
              </w:rPr>
              <w:t>報告寄送地址</w:t>
            </w:r>
          </w:p>
        </w:tc>
        <w:tc>
          <w:tcPr>
            <w:tcW w:w="76" w:type="dxa"/>
            <w:gridSpan w:val="2"/>
            <w:tcBorders>
              <w:right w:val="nil"/>
            </w:tcBorders>
            <w:vAlign w:val="center"/>
          </w:tcPr>
          <w:p w14:paraId="14B31DA3" w14:textId="77777777" w:rsidR="00BD460F" w:rsidRPr="005776D7" w:rsidRDefault="00BD460F" w:rsidP="00BD460F">
            <w:pPr>
              <w:pStyle w:val="TableParagraph"/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49" w:type="dxa"/>
            <w:gridSpan w:val="3"/>
            <w:tcBorders>
              <w:left w:val="nil"/>
              <w:bottom w:val="single" w:sz="6" w:space="0" w:color="000000"/>
            </w:tcBorders>
            <w:vAlign w:val="center"/>
          </w:tcPr>
          <w:p w14:paraId="3684AB31" w14:textId="7545997D" w:rsidR="00BD460F" w:rsidRPr="005776D7" w:rsidRDefault="00BD460F" w:rsidP="00BD460F">
            <w:pPr>
              <w:pStyle w:val="TableParagraph"/>
              <w:adjustRightInd w:val="0"/>
              <w:snapToGrid w:val="0"/>
              <w:ind w:left="4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5776D7">
              <w:rPr>
                <w:rFonts w:ascii="標楷體" w:eastAsia="標楷體" w:hAnsi="標楷體"/>
                <w:color w:val="000000" w:themeColor="text1"/>
                <w:spacing w:val="-2"/>
                <w:sz w:val="24"/>
                <w:szCs w:val="24"/>
              </w:rPr>
              <w:t>□</w:t>
            </w:r>
            <w:r w:rsidR="00F42E74" w:rsidRPr="005776D7">
              <w:rPr>
                <w:rFonts w:ascii="標楷體" w:eastAsia="標楷體" w:hAnsi="標楷體" w:hint="eastAs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5776D7">
              <w:rPr>
                <w:rFonts w:ascii="標楷體" w:eastAsia="標楷體" w:hAnsi="標楷體"/>
                <w:color w:val="000000" w:themeColor="text1"/>
                <w:spacing w:val="-2"/>
                <w:sz w:val="24"/>
                <w:szCs w:val="24"/>
              </w:rPr>
              <w:t>同申請</w:t>
            </w:r>
            <w:r w:rsidR="00F42E74" w:rsidRPr="005776D7">
              <w:rPr>
                <w:rFonts w:ascii="標楷體" w:eastAsia="標楷體" w:hAnsi="標楷體" w:hint="eastAsia"/>
                <w:color w:val="000000" w:themeColor="text1"/>
                <w:spacing w:val="-2"/>
                <w:sz w:val="24"/>
                <w:szCs w:val="24"/>
              </w:rPr>
              <w:t>人／聯絡人</w:t>
            </w:r>
            <w:r w:rsidRPr="005776D7">
              <w:rPr>
                <w:rFonts w:ascii="標楷體" w:eastAsia="標楷體" w:hAnsi="標楷體"/>
                <w:color w:val="000000" w:themeColor="text1"/>
                <w:spacing w:val="-6"/>
                <w:sz w:val="24"/>
                <w:szCs w:val="24"/>
              </w:rPr>
              <w:t>地址</w:t>
            </w:r>
          </w:p>
          <w:p w14:paraId="1AA83A64" w14:textId="262BCA14" w:rsidR="00BD460F" w:rsidRPr="005776D7" w:rsidRDefault="00BD460F" w:rsidP="00BD460F">
            <w:pPr>
              <w:pStyle w:val="TableParagraph"/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5776D7">
              <w:rPr>
                <w:rFonts w:ascii="標楷體" w:eastAsia="標楷體" w:hAnsi="標楷體"/>
                <w:color w:val="000000" w:themeColor="text1"/>
                <w:spacing w:val="-2"/>
                <w:sz w:val="24"/>
                <w:szCs w:val="24"/>
              </w:rPr>
              <w:t>□</w:t>
            </w:r>
            <w:r w:rsidR="00F42E74" w:rsidRPr="005776D7">
              <w:rPr>
                <w:rFonts w:ascii="標楷體" w:eastAsia="標楷體" w:hAnsi="標楷體" w:hint="eastAs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5776D7">
              <w:rPr>
                <w:rFonts w:ascii="標楷體" w:eastAsia="標楷體" w:hAnsi="標楷體"/>
                <w:color w:val="000000" w:themeColor="text1"/>
                <w:spacing w:val="-4"/>
                <w:sz w:val="24"/>
                <w:szCs w:val="24"/>
              </w:rPr>
              <w:t>請寄至地址：</w:t>
            </w:r>
          </w:p>
        </w:tc>
      </w:tr>
    </w:tbl>
    <w:p w14:paraId="5922C28C" w14:textId="77777777" w:rsidR="008F7131" w:rsidRPr="005776D7" w:rsidRDefault="008F7131" w:rsidP="008F7131">
      <w:pPr>
        <w:pStyle w:val="a3"/>
        <w:spacing w:before="9"/>
        <w:ind w:rightChars="81" w:right="178"/>
        <w:jc w:val="right"/>
        <w:rPr>
          <w:rFonts w:ascii="標楷體" w:eastAsia="標楷體" w:hAnsi="標楷體"/>
          <w:color w:val="000000" w:themeColor="text1"/>
          <w:sz w:val="24"/>
          <w:szCs w:val="24"/>
        </w:rPr>
      </w:pPr>
    </w:p>
    <w:p w14:paraId="0FE1D348" w14:textId="511621FD" w:rsidR="00AB2CCD" w:rsidRPr="005776D7" w:rsidRDefault="008F7131" w:rsidP="008F7131">
      <w:pPr>
        <w:pStyle w:val="a3"/>
        <w:spacing w:before="9"/>
        <w:ind w:rightChars="81" w:right="178"/>
        <w:jc w:val="right"/>
        <w:rPr>
          <w:rFonts w:ascii="標楷體" w:eastAsia="標楷體" w:hAnsi="標楷體"/>
          <w:color w:val="000000" w:themeColor="text1"/>
          <w:sz w:val="24"/>
          <w:szCs w:val="24"/>
        </w:rPr>
      </w:pPr>
      <w:r w:rsidRPr="005776D7">
        <w:rPr>
          <w:rFonts w:ascii="標楷體" w:eastAsia="標楷體" w:hAnsi="標楷體" w:hint="eastAsia"/>
          <w:color w:val="000000" w:themeColor="text1"/>
          <w:sz w:val="24"/>
          <w:szCs w:val="24"/>
        </w:rPr>
        <w:t>申請人簽章：</w:t>
      </w:r>
      <w:r w:rsidRPr="005776D7">
        <w:rPr>
          <w:rFonts w:ascii="標楷體" w:eastAsia="標楷體" w:hAnsi="標楷體"/>
          <w:color w:val="000000" w:themeColor="text1"/>
          <w:sz w:val="24"/>
          <w:szCs w:val="24"/>
        </w:rPr>
        <w:t>_____________</w:t>
      </w:r>
      <w:r w:rsidRPr="005776D7"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     </w:t>
      </w:r>
      <w:r w:rsidR="00634766" w:rsidRPr="005776D7">
        <w:rPr>
          <w:rFonts w:ascii="標楷體" w:eastAsia="標楷體" w:hAnsi="標楷體" w:hint="eastAsia"/>
          <w:color w:val="000000" w:themeColor="text1"/>
          <w:sz w:val="24"/>
          <w:szCs w:val="24"/>
        </w:rPr>
        <w:t>申請日期：</w:t>
      </w:r>
      <w:r w:rsidR="00634766" w:rsidRPr="005776D7">
        <w:rPr>
          <w:rFonts w:ascii="標楷體" w:eastAsia="標楷體" w:hAnsi="標楷體"/>
          <w:color w:val="000000" w:themeColor="text1"/>
          <w:sz w:val="24"/>
          <w:szCs w:val="24"/>
        </w:rPr>
        <w:t xml:space="preserve">  </w:t>
      </w:r>
      <w:r w:rsidR="00634766" w:rsidRPr="005776D7"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  </w:t>
      </w:r>
      <w:r w:rsidR="00634766" w:rsidRPr="005776D7">
        <w:rPr>
          <w:rFonts w:ascii="標楷體" w:eastAsia="標楷體" w:hAnsi="標楷體"/>
          <w:color w:val="000000" w:themeColor="text1"/>
          <w:sz w:val="24"/>
          <w:szCs w:val="24"/>
        </w:rPr>
        <w:t xml:space="preserve"> 年  </w:t>
      </w:r>
      <w:r w:rsidR="00634766" w:rsidRPr="005776D7"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  </w:t>
      </w:r>
      <w:r w:rsidR="00634766" w:rsidRPr="005776D7">
        <w:rPr>
          <w:rFonts w:ascii="標楷體" w:eastAsia="標楷體" w:hAnsi="標楷體"/>
          <w:color w:val="000000" w:themeColor="text1"/>
          <w:sz w:val="24"/>
          <w:szCs w:val="24"/>
        </w:rPr>
        <w:t xml:space="preserve">  月 </w:t>
      </w:r>
      <w:r w:rsidR="00634766" w:rsidRPr="005776D7"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 </w:t>
      </w:r>
      <w:r w:rsidR="00634766" w:rsidRPr="005776D7">
        <w:rPr>
          <w:rFonts w:ascii="標楷體" w:eastAsia="標楷體" w:hAnsi="標楷體"/>
          <w:color w:val="000000" w:themeColor="text1"/>
          <w:sz w:val="24"/>
          <w:szCs w:val="24"/>
        </w:rPr>
        <w:t xml:space="preserve">  日</w:t>
      </w:r>
    </w:p>
    <w:p w14:paraId="65732C6C" w14:textId="77777777" w:rsidR="00AB2CCD" w:rsidRPr="005776D7" w:rsidRDefault="00AB2CCD">
      <w:pPr>
        <w:rPr>
          <w:rFonts w:ascii="標楷體" w:eastAsia="標楷體" w:hAnsi="標楷體"/>
          <w:color w:val="000000" w:themeColor="text1"/>
          <w:sz w:val="12"/>
        </w:rPr>
        <w:sectPr w:rsidR="00AB2CCD" w:rsidRPr="005776D7" w:rsidSect="00634766">
          <w:headerReference w:type="default" r:id="rId8"/>
          <w:pgSz w:w="11910" w:h="16840"/>
          <w:pgMar w:top="1040" w:right="620" w:bottom="1276" w:left="620" w:header="811" w:footer="0" w:gutter="0"/>
          <w:cols w:space="720"/>
        </w:sectPr>
      </w:pPr>
    </w:p>
    <w:p w14:paraId="4FF761BA" w14:textId="4A2719F3" w:rsidR="004B12BD" w:rsidRPr="005776D7" w:rsidRDefault="00397E06" w:rsidP="002D03A5">
      <w:pPr>
        <w:pStyle w:val="1"/>
        <w:spacing w:before="0"/>
        <w:ind w:left="0"/>
        <w:jc w:val="left"/>
        <w:rPr>
          <w:rFonts w:ascii="標楷體" w:eastAsia="標楷體" w:hAnsi="標楷體"/>
          <w:color w:val="000000" w:themeColor="text1"/>
          <w:sz w:val="24"/>
          <w:szCs w:val="24"/>
        </w:rPr>
      </w:pPr>
      <w:r w:rsidRPr="005776D7">
        <w:rPr>
          <w:rFonts w:ascii="標楷體" w:eastAsia="標楷體" w:hAnsi="標楷體" w:hint="eastAsia"/>
          <w:color w:val="000000" w:themeColor="text1"/>
          <w:sz w:val="24"/>
          <w:szCs w:val="24"/>
        </w:rPr>
        <w:lastRenderedPageBreak/>
        <w:t>備註</w:t>
      </w:r>
      <w:r w:rsidR="002D03A5" w:rsidRPr="005776D7">
        <w:rPr>
          <w:rFonts w:ascii="標楷體" w:eastAsia="標楷體" w:hAnsi="標楷體" w:hint="eastAsia"/>
          <w:color w:val="000000" w:themeColor="text1"/>
          <w:sz w:val="24"/>
          <w:szCs w:val="24"/>
        </w:rPr>
        <w:t>：</w:t>
      </w:r>
    </w:p>
    <w:p w14:paraId="788D01EF" w14:textId="77777777" w:rsidR="0009617B" w:rsidRPr="005776D7" w:rsidRDefault="002D03A5" w:rsidP="0009617B">
      <w:pPr>
        <w:pStyle w:val="a4"/>
        <w:numPr>
          <w:ilvl w:val="0"/>
          <w:numId w:val="2"/>
        </w:numPr>
        <w:kinsoku w:val="0"/>
        <w:wordWrap w:val="0"/>
        <w:overflowPunct w:val="0"/>
        <w:spacing w:before="135" w:line="317" w:lineRule="auto"/>
        <w:ind w:left="851" w:right="747" w:hanging="566"/>
        <w:jc w:val="both"/>
        <w:rPr>
          <w:rFonts w:ascii="標楷體" w:eastAsia="標楷體" w:hAnsi="標楷體"/>
          <w:color w:val="000000" w:themeColor="text1"/>
          <w:sz w:val="24"/>
          <w:szCs w:val="24"/>
        </w:rPr>
      </w:pPr>
      <w:r w:rsidRPr="005776D7">
        <w:rPr>
          <w:rFonts w:ascii="標楷體" w:eastAsia="標楷體" w:hAnsi="標楷體"/>
          <w:color w:val="000000" w:themeColor="text1"/>
          <w:spacing w:val="-6"/>
          <w:sz w:val="24"/>
          <w:szCs w:val="24"/>
        </w:rPr>
        <w:t>申請</w:t>
      </w:r>
      <w:r w:rsidR="005966EA" w:rsidRPr="005776D7">
        <w:rPr>
          <w:rFonts w:ascii="標楷體" w:eastAsia="標楷體" w:hAnsi="標楷體" w:hint="eastAsia"/>
          <w:color w:val="000000" w:themeColor="text1"/>
          <w:spacing w:val="-6"/>
          <w:sz w:val="24"/>
          <w:szCs w:val="24"/>
        </w:rPr>
        <w:t>書</w:t>
      </w:r>
      <w:r w:rsidR="00F42E74" w:rsidRPr="005776D7">
        <w:rPr>
          <w:rFonts w:ascii="標楷體" w:eastAsia="標楷體" w:hAnsi="標楷體" w:hint="eastAsia"/>
          <w:color w:val="000000" w:themeColor="text1"/>
          <w:spacing w:val="-6"/>
          <w:sz w:val="24"/>
          <w:szCs w:val="24"/>
        </w:rPr>
        <w:t>填妥後請寄至</w:t>
      </w:r>
      <w:r w:rsidRPr="005776D7">
        <w:rPr>
          <w:rFonts w:ascii="標楷體" w:eastAsia="標楷體" w:hAnsi="標楷體"/>
          <w:color w:val="000000" w:themeColor="text1"/>
          <w:spacing w:val="-6"/>
          <w:sz w:val="24"/>
          <w:szCs w:val="24"/>
        </w:rPr>
        <w:t>臺灣</w:t>
      </w:r>
      <w:r w:rsidRPr="005776D7">
        <w:rPr>
          <w:rFonts w:ascii="標楷體" w:eastAsia="標楷體" w:hAnsi="標楷體" w:hint="eastAsia"/>
          <w:color w:val="000000" w:themeColor="text1"/>
          <w:spacing w:val="-6"/>
          <w:sz w:val="24"/>
          <w:szCs w:val="24"/>
        </w:rPr>
        <w:t>蘭花產銷發展協會</w:t>
      </w:r>
      <w:r w:rsidR="00DB7DFF" w:rsidRPr="005776D7">
        <w:rPr>
          <w:rFonts w:ascii="標楷體" w:eastAsia="標楷體" w:hAnsi="標楷體" w:hint="eastAsia"/>
          <w:color w:val="000000" w:themeColor="text1"/>
          <w:spacing w:val="-6"/>
          <w:sz w:val="24"/>
          <w:szCs w:val="24"/>
        </w:rPr>
        <w:t>，</w:t>
      </w:r>
      <w:r w:rsidR="00DB7DFF" w:rsidRPr="005776D7">
        <w:rPr>
          <w:rFonts w:ascii="標楷體" w:eastAsia="標楷體" w:hAnsi="標楷體" w:hint="eastAsia"/>
          <w:color w:val="000000" w:themeColor="text1"/>
          <w:sz w:val="24"/>
          <w:szCs w:val="24"/>
        </w:rPr>
        <w:t>信封註明申請因應美國關稅品種特性檢測</w:t>
      </w:r>
      <w:r w:rsidR="00C64F61" w:rsidRPr="005776D7">
        <w:rPr>
          <w:rFonts w:ascii="標楷體" w:eastAsia="標楷體" w:hAnsi="標楷體" w:hint="eastAsia"/>
          <w:color w:val="000000" w:themeColor="text1"/>
          <w:spacing w:val="-2"/>
          <w:sz w:val="24"/>
          <w:szCs w:val="24"/>
        </w:rPr>
        <w:t>（地址：</w:t>
      </w:r>
      <w:r w:rsidR="00C64F61" w:rsidRPr="005776D7">
        <w:rPr>
          <w:rFonts w:ascii="標楷體" w:eastAsia="標楷體" w:hAnsi="標楷體"/>
          <w:color w:val="000000" w:themeColor="text1"/>
          <w:spacing w:val="-2"/>
          <w:sz w:val="24"/>
          <w:szCs w:val="24"/>
        </w:rPr>
        <w:t>731022</w:t>
      </w:r>
      <w:r w:rsidR="00C64F61" w:rsidRPr="005776D7">
        <w:rPr>
          <w:rFonts w:ascii="標楷體" w:eastAsia="標楷體" w:hAnsi="標楷體" w:hint="eastAsia"/>
          <w:color w:val="000000" w:themeColor="text1"/>
          <w:spacing w:val="-2"/>
          <w:sz w:val="24"/>
          <w:szCs w:val="24"/>
        </w:rPr>
        <w:t>臺南市後壁區烏樹林</w:t>
      </w:r>
      <w:r w:rsidR="00C64F61" w:rsidRPr="005776D7">
        <w:rPr>
          <w:rFonts w:ascii="標楷體" w:eastAsia="標楷體" w:hAnsi="標楷體"/>
          <w:color w:val="000000" w:themeColor="text1"/>
          <w:spacing w:val="-2"/>
          <w:sz w:val="24"/>
          <w:szCs w:val="24"/>
        </w:rPr>
        <w:t>325號</w:t>
      </w:r>
      <w:r w:rsidR="00C64F61" w:rsidRPr="005776D7">
        <w:rPr>
          <w:rFonts w:ascii="標楷體" w:eastAsia="標楷體" w:hAnsi="標楷體" w:hint="eastAsia"/>
          <w:color w:val="000000" w:themeColor="text1"/>
          <w:spacing w:val="-2"/>
          <w:sz w:val="24"/>
          <w:szCs w:val="24"/>
        </w:rPr>
        <w:t>；電話：06-6830304</w:t>
      </w:r>
      <w:r w:rsidR="00397E06" w:rsidRPr="005776D7">
        <w:rPr>
          <w:rFonts w:ascii="標楷體" w:eastAsia="標楷體" w:hAnsi="標楷體" w:hint="eastAsia"/>
          <w:color w:val="000000" w:themeColor="text1"/>
          <w:spacing w:val="-2"/>
          <w:sz w:val="24"/>
          <w:szCs w:val="24"/>
        </w:rPr>
        <w:t>；Email：</w:t>
      </w:r>
      <w:hyperlink r:id="rId9" w:tgtFrame="_top" w:history="1">
        <w:r w:rsidR="0051041C" w:rsidRPr="005776D7">
          <w:rPr>
            <w:rStyle w:val="aa"/>
            <w:rFonts w:ascii="標楷體" w:eastAsia="標楷體" w:hAnsi="標楷體" w:hint="eastAsia"/>
            <w:color w:val="000000" w:themeColor="text1"/>
            <w:spacing w:val="-2"/>
            <w:sz w:val="24"/>
            <w:szCs w:val="24"/>
          </w:rPr>
          <w:t>togaorg.service@gmail.com</w:t>
        </w:r>
      </w:hyperlink>
      <w:r w:rsidR="00C64F61" w:rsidRPr="005776D7">
        <w:rPr>
          <w:rFonts w:ascii="標楷體" w:eastAsia="標楷體" w:hAnsi="標楷體" w:hint="eastAsia"/>
          <w:color w:val="000000" w:themeColor="text1"/>
          <w:spacing w:val="-2"/>
          <w:sz w:val="24"/>
          <w:szCs w:val="24"/>
        </w:rPr>
        <w:t>）</w:t>
      </w:r>
      <w:r w:rsidR="00C64F61" w:rsidRPr="005776D7">
        <w:rPr>
          <w:rFonts w:ascii="標楷體" w:eastAsia="標楷體" w:hAnsi="標楷體"/>
          <w:color w:val="000000" w:themeColor="text1"/>
          <w:spacing w:val="-2"/>
          <w:sz w:val="24"/>
          <w:szCs w:val="24"/>
        </w:rPr>
        <w:t>。</w:t>
      </w:r>
    </w:p>
    <w:p w14:paraId="2D0F1676" w14:textId="77777777" w:rsidR="0009617B" w:rsidRPr="005776D7" w:rsidRDefault="0009617B" w:rsidP="0009617B">
      <w:pPr>
        <w:pStyle w:val="a4"/>
        <w:numPr>
          <w:ilvl w:val="0"/>
          <w:numId w:val="2"/>
        </w:numPr>
        <w:kinsoku w:val="0"/>
        <w:wordWrap w:val="0"/>
        <w:overflowPunct w:val="0"/>
        <w:spacing w:before="135" w:line="317" w:lineRule="auto"/>
        <w:ind w:left="851" w:right="747" w:hanging="566"/>
        <w:jc w:val="both"/>
        <w:rPr>
          <w:rFonts w:ascii="標楷體" w:eastAsia="標楷體" w:hAnsi="標楷體"/>
          <w:color w:val="000000" w:themeColor="text1"/>
          <w:sz w:val="24"/>
          <w:szCs w:val="24"/>
        </w:rPr>
      </w:pPr>
      <w:r w:rsidRPr="005776D7">
        <w:rPr>
          <w:rFonts w:ascii="標楷體" w:eastAsia="標楷體" w:hAnsi="標楷體" w:hint="eastAsia"/>
          <w:color w:val="000000" w:themeColor="text1"/>
          <w:spacing w:val="-2"/>
          <w:sz w:val="24"/>
          <w:szCs w:val="24"/>
        </w:rPr>
        <w:t>受理單位將</w:t>
      </w:r>
      <w:r w:rsidR="002D03A5" w:rsidRPr="005776D7">
        <w:rPr>
          <w:rFonts w:ascii="標楷體" w:eastAsia="標楷體" w:hAnsi="標楷體"/>
          <w:color w:val="000000" w:themeColor="text1"/>
          <w:spacing w:val="-2"/>
          <w:sz w:val="24"/>
          <w:szCs w:val="24"/>
        </w:rPr>
        <w:t>依收件時間</w:t>
      </w:r>
      <w:r w:rsidRPr="005776D7">
        <w:rPr>
          <w:rFonts w:ascii="標楷體" w:eastAsia="標楷體" w:hAnsi="標楷體" w:hint="eastAsia"/>
          <w:color w:val="000000" w:themeColor="text1"/>
          <w:spacing w:val="-2"/>
          <w:sz w:val="24"/>
          <w:szCs w:val="24"/>
        </w:rPr>
        <w:t>依序</w:t>
      </w:r>
      <w:r w:rsidR="002D03A5" w:rsidRPr="005776D7">
        <w:rPr>
          <w:rFonts w:ascii="標楷體" w:eastAsia="標楷體" w:hAnsi="標楷體"/>
          <w:color w:val="000000" w:themeColor="text1"/>
          <w:spacing w:val="-2"/>
          <w:sz w:val="24"/>
          <w:szCs w:val="24"/>
        </w:rPr>
        <w:t>接洽</w:t>
      </w:r>
      <w:r w:rsidRPr="005776D7">
        <w:rPr>
          <w:rFonts w:ascii="標楷體" w:eastAsia="標楷體" w:hAnsi="標楷體" w:hint="eastAsia"/>
          <w:color w:val="000000" w:themeColor="text1"/>
          <w:spacing w:val="-2"/>
          <w:sz w:val="24"/>
          <w:szCs w:val="24"/>
        </w:rPr>
        <w:t>申請</w:t>
      </w:r>
      <w:r w:rsidR="002D03A5" w:rsidRPr="005776D7">
        <w:rPr>
          <w:rFonts w:ascii="標楷體" w:eastAsia="標楷體" w:hAnsi="標楷體"/>
          <w:color w:val="000000" w:themeColor="text1"/>
          <w:spacing w:val="-2"/>
          <w:sz w:val="24"/>
          <w:szCs w:val="24"/>
        </w:rPr>
        <w:t>者，確認材料送件時間及送測數</w:t>
      </w:r>
      <w:r w:rsidR="002D03A5" w:rsidRPr="005776D7">
        <w:rPr>
          <w:rFonts w:ascii="標楷體" w:eastAsia="標楷體" w:hAnsi="標楷體"/>
          <w:color w:val="000000" w:themeColor="text1"/>
          <w:spacing w:val="-6"/>
          <w:sz w:val="24"/>
          <w:szCs w:val="24"/>
        </w:rPr>
        <w:t>量。</w:t>
      </w:r>
    </w:p>
    <w:p w14:paraId="4965EDA2" w14:textId="684EAB50" w:rsidR="002D03A5" w:rsidRPr="005776D7" w:rsidRDefault="002D03A5" w:rsidP="0009617B">
      <w:pPr>
        <w:pStyle w:val="a4"/>
        <w:numPr>
          <w:ilvl w:val="0"/>
          <w:numId w:val="2"/>
        </w:numPr>
        <w:kinsoku w:val="0"/>
        <w:wordWrap w:val="0"/>
        <w:overflowPunct w:val="0"/>
        <w:spacing w:before="135" w:line="317" w:lineRule="auto"/>
        <w:ind w:left="851" w:right="747" w:hanging="566"/>
        <w:jc w:val="both"/>
        <w:rPr>
          <w:rFonts w:ascii="標楷體" w:eastAsia="標楷體" w:hAnsi="標楷體"/>
          <w:color w:val="000000" w:themeColor="text1"/>
          <w:sz w:val="24"/>
          <w:szCs w:val="24"/>
        </w:rPr>
      </w:pPr>
      <w:r w:rsidRPr="005776D7">
        <w:rPr>
          <w:rFonts w:ascii="標楷體" w:eastAsia="標楷體" w:hAnsi="標楷體"/>
          <w:color w:val="000000" w:themeColor="text1"/>
          <w:spacing w:val="-1"/>
          <w:sz w:val="24"/>
          <w:szCs w:val="24"/>
        </w:rPr>
        <w:t>檢測項目包括：</w:t>
      </w:r>
    </w:p>
    <w:p w14:paraId="4608370D" w14:textId="3FCC0B88" w:rsidR="00956D89" w:rsidRPr="005776D7" w:rsidRDefault="004C15BB" w:rsidP="00956D89">
      <w:pPr>
        <w:pStyle w:val="a4"/>
        <w:numPr>
          <w:ilvl w:val="1"/>
          <w:numId w:val="2"/>
        </w:numPr>
        <w:spacing w:before="135" w:line="316" w:lineRule="auto"/>
        <w:ind w:left="1134" w:right="397" w:hanging="567"/>
        <w:jc w:val="both"/>
        <w:rPr>
          <w:rFonts w:ascii="標楷體" w:eastAsia="標楷體" w:hAnsi="標楷體"/>
          <w:color w:val="000000" w:themeColor="text1"/>
          <w:sz w:val="24"/>
          <w:szCs w:val="24"/>
        </w:rPr>
      </w:pPr>
      <w:r w:rsidRPr="005776D7">
        <w:rPr>
          <w:rFonts w:ascii="標楷體" w:eastAsia="標楷體" w:hAnsi="標楷體" w:hint="eastAsia"/>
          <w:color w:val="000000" w:themeColor="text1"/>
          <w:spacing w:val="-15"/>
          <w:sz w:val="24"/>
          <w:szCs w:val="24"/>
        </w:rPr>
        <w:t>調查</w:t>
      </w:r>
      <w:r w:rsidR="002D03A5" w:rsidRPr="005776D7">
        <w:rPr>
          <w:rFonts w:ascii="標楷體" w:eastAsia="標楷體" w:hAnsi="標楷體"/>
          <w:color w:val="000000" w:themeColor="text1"/>
          <w:spacing w:val="-3"/>
          <w:sz w:val="24"/>
          <w:szCs w:val="24"/>
        </w:rPr>
        <w:t>模擬貯運</w:t>
      </w:r>
      <w:r w:rsidR="00B46778" w:rsidRPr="005776D7">
        <w:rPr>
          <w:rFonts w:ascii="標楷體" w:eastAsia="標楷體" w:hAnsi="標楷體" w:hint="eastAsia"/>
          <w:color w:val="000000" w:themeColor="text1"/>
          <w:spacing w:val="-3"/>
          <w:sz w:val="24"/>
          <w:szCs w:val="24"/>
        </w:rPr>
        <w:t>之</w:t>
      </w:r>
      <w:r w:rsidR="002D03A5" w:rsidRPr="005776D7">
        <w:rPr>
          <w:rFonts w:ascii="標楷體" w:eastAsia="標楷體" w:hAnsi="標楷體"/>
          <w:color w:val="000000" w:themeColor="text1"/>
          <w:spacing w:val="-3"/>
          <w:sz w:val="24"/>
          <w:szCs w:val="24"/>
        </w:rPr>
        <w:t>開箱</w:t>
      </w:r>
      <w:r w:rsidR="0009617B" w:rsidRPr="005776D7">
        <w:rPr>
          <w:rFonts w:ascii="標楷體" w:eastAsia="標楷體" w:hAnsi="標楷體" w:hint="eastAsia"/>
          <w:color w:val="000000" w:themeColor="text1"/>
          <w:spacing w:val="-3"/>
          <w:sz w:val="24"/>
          <w:szCs w:val="24"/>
        </w:rPr>
        <w:t>良</w:t>
      </w:r>
      <w:r w:rsidR="002D03A5" w:rsidRPr="005776D7">
        <w:rPr>
          <w:rFonts w:ascii="標楷體" w:eastAsia="標楷體" w:hAnsi="標楷體"/>
          <w:color w:val="000000" w:themeColor="text1"/>
          <w:spacing w:val="-3"/>
          <w:sz w:val="24"/>
          <w:szCs w:val="24"/>
        </w:rPr>
        <w:t>率。</w:t>
      </w:r>
    </w:p>
    <w:p w14:paraId="02B802D9" w14:textId="6A58AB9F" w:rsidR="00795184" w:rsidRPr="005776D7" w:rsidRDefault="004C15BB" w:rsidP="00795184">
      <w:pPr>
        <w:pStyle w:val="a4"/>
        <w:numPr>
          <w:ilvl w:val="1"/>
          <w:numId w:val="2"/>
        </w:numPr>
        <w:spacing w:before="135" w:line="316" w:lineRule="auto"/>
        <w:ind w:left="1134" w:right="397" w:hanging="567"/>
        <w:jc w:val="both"/>
        <w:rPr>
          <w:rFonts w:ascii="標楷體" w:eastAsia="標楷體" w:hAnsi="標楷體"/>
          <w:color w:val="000000" w:themeColor="text1"/>
          <w:sz w:val="24"/>
          <w:szCs w:val="24"/>
        </w:rPr>
      </w:pPr>
      <w:r w:rsidRPr="005776D7">
        <w:rPr>
          <w:rFonts w:ascii="標楷體" w:eastAsia="標楷體" w:hAnsi="標楷體" w:hint="eastAsia"/>
          <w:color w:val="000000" w:themeColor="text1"/>
          <w:spacing w:val="-15"/>
          <w:sz w:val="24"/>
          <w:szCs w:val="24"/>
        </w:rPr>
        <w:t>調查</w:t>
      </w:r>
      <w:r w:rsidR="00795184" w:rsidRPr="005776D7">
        <w:rPr>
          <w:rFonts w:ascii="標楷體" w:eastAsia="標楷體" w:hAnsi="標楷體" w:hint="eastAsia"/>
          <w:color w:val="000000" w:themeColor="text1"/>
          <w:spacing w:val="-15"/>
          <w:sz w:val="24"/>
          <w:szCs w:val="24"/>
        </w:rPr>
        <w:t>完成模擬</w:t>
      </w:r>
      <w:r w:rsidR="00C64F61" w:rsidRPr="005776D7">
        <w:rPr>
          <w:rFonts w:ascii="標楷體" w:eastAsia="標楷體" w:hAnsi="標楷體"/>
          <w:color w:val="000000" w:themeColor="text1"/>
          <w:spacing w:val="-15"/>
          <w:sz w:val="24"/>
          <w:szCs w:val="24"/>
        </w:rPr>
        <w:t>貯運</w:t>
      </w:r>
      <w:r w:rsidR="002D03A5" w:rsidRPr="005776D7">
        <w:rPr>
          <w:rFonts w:ascii="標楷體" w:eastAsia="標楷體" w:hAnsi="標楷體"/>
          <w:color w:val="000000" w:themeColor="text1"/>
          <w:spacing w:val="-11"/>
          <w:sz w:val="24"/>
          <w:szCs w:val="24"/>
        </w:rPr>
        <w:t>後之健康植株於一般溫室放置一周</w:t>
      </w:r>
      <w:r w:rsidR="00795184" w:rsidRPr="005776D7">
        <w:rPr>
          <w:rFonts w:ascii="標楷體" w:eastAsia="標楷體" w:hAnsi="標楷體"/>
          <w:color w:val="000000" w:themeColor="text1"/>
          <w:spacing w:val="-11"/>
          <w:sz w:val="24"/>
          <w:szCs w:val="24"/>
        </w:rPr>
        <w:t>後</w:t>
      </w:r>
      <w:r w:rsidR="002D03A5" w:rsidRPr="005776D7">
        <w:rPr>
          <w:rFonts w:ascii="標楷體" w:eastAsia="標楷體" w:hAnsi="標楷體"/>
          <w:color w:val="000000" w:themeColor="text1"/>
          <w:spacing w:val="-11"/>
          <w:sz w:val="24"/>
          <w:szCs w:val="24"/>
        </w:rPr>
        <w:t>，</w:t>
      </w:r>
      <w:r w:rsidR="00795184" w:rsidRPr="005776D7">
        <w:rPr>
          <w:rFonts w:ascii="標楷體" w:eastAsia="標楷體" w:hAnsi="標楷體" w:hint="eastAsia"/>
          <w:color w:val="000000" w:themeColor="text1"/>
          <w:spacing w:val="-11"/>
          <w:sz w:val="24"/>
          <w:szCs w:val="24"/>
        </w:rPr>
        <w:t>移至</w:t>
      </w:r>
      <w:r w:rsidR="002D03A5" w:rsidRPr="005776D7">
        <w:rPr>
          <w:rFonts w:ascii="標楷體" w:eastAsia="標楷體" w:hAnsi="標楷體"/>
          <w:color w:val="000000" w:themeColor="text1"/>
          <w:spacing w:val="-11"/>
          <w:sz w:val="24"/>
          <w:szCs w:val="24"/>
        </w:rPr>
        <w:t>冷房進行催花</w:t>
      </w:r>
      <w:r w:rsidR="006043A5" w:rsidRPr="005776D7">
        <w:rPr>
          <w:rFonts w:ascii="標楷體" w:eastAsia="標楷體" w:hAnsi="標楷體" w:hint="eastAsia"/>
          <w:color w:val="000000" w:themeColor="text1"/>
          <w:spacing w:val="-4"/>
          <w:sz w:val="24"/>
          <w:szCs w:val="24"/>
        </w:rPr>
        <w:t>抽梗</w:t>
      </w:r>
      <w:r w:rsidR="002D03A5" w:rsidRPr="005776D7">
        <w:rPr>
          <w:rFonts w:ascii="標楷體" w:eastAsia="標楷體" w:hAnsi="標楷體"/>
          <w:color w:val="000000" w:themeColor="text1"/>
          <w:spacing w:val="-11"/>
          <w:sz w:val="24"/>
          <w:szCs w:val="24"/>
        </w:rPr>
        <w:t>調查，</w:t>
      </w:r>
      <w:r w:rsidR="002D03A5" w:rsidRPr="005776D7">
        <w:rPr>
          <w:rFonts w:ascii="標楷體" w:eastAsia="標楷體" w:hAnsi="標楷體"/>
          <w:color w:val="000000" w:themeColor="text1"/>
          <w:spacing w:val="-2"/>
          <w:sz w:val="24"/>
          <w:szCs w:val="24"/>
        </w:rPr>
        <w:t>包括栽培管理期間溫室環境、抽梗天數、抽梗率、雙梗率等</w:t>
      </w:r>
      <w:r w:rsidRPr="005776D7">
        <w:rPr>
          <w:rFonts w:ascii="標楷體" w:eastAsia="標楷體" w:hAnsi="標楷體" w:hint="eastAsia"/>
          <w:color w:val="000000" w:themeColor="text1"/>
          <w:spacing w:val="-2"/>
          <w:sz w:val="24"/>
          <w:szCs w:val="24"/>
        </w:rPr>
        <w:t>資訊</w:t>
      </w:r>
      <w:r w:rsidR="002D03A5" w:rsidRPr="005776D7">
        <w:rPr>
          <w:rFonts w:ascii="標楷體" w:eastAsia="標楷體" w:hAnsi="標楷體"/>
          <w:color w:val="000000" w:themeColor="text1"/>
          <w:spacing w:val="-2"/>
          <w:sz w:val="24"/>
          <w:szCs w:val="24"/>
        </w:rPr>
        <w:t>。</w:t>
      </w:r>
    </w:p>
    <w:p w14:paraId="259C8A26" w14:textId="406A06E2" w:rsidR="00795184" w:rsidRPr="005776D7" w:rsidRDefault="004C15BB" w:rsidP="00795184">
      <w:pPr>
        <w:pStyle w:val="a4"/>
        <w:numPr>
          <w:ilvl w:val="1"/>
          <w:numId w:val="2"/>
        </w:numPr>
        <w:spacing w:before="135" w:line="316" w:lineRule="auto"/>
        <w:ind w:left="1134" w:right="397" w:hanging="567"/>
        <w:jc w:val="both"/>
        <w:rPr>
          <w:rFonts w:ascii="標楷體" w:eastAsia="標楷體" w:hAnsi="標楷體"/>
          <w:color w:val="000000" w:themeColor="text1"/>
          <w:sz w:val="24"/>
          <w:szCs w:val="24"/>
        </w:rPr>
      </w:pPr>
      <w:r w:rsidRPr="005776D7">
        <w:rPr>
          <w:rFonts w:ascii="標楷體" w:eastAsia="標楷體" w:hAnsi="標楷體" w:hint="eastAsia"/>
          <w:color w:val="000000" w:themeColor="text1"/>
          <w:spacing w:val="-15"/>
          <w:sz w:val="24"/>
          <w:szCs w:val="24"/>
        </w:rPr>
        <w:t>調查</w:t>
      </w:r>
      <w:r w:rsidR="00795184" w:rsidRPr="005776D7">
        <w:rPr>
          <w:rFonts w:ascii="標楷體" w:eastAsia="標楷體" w:hAnsi="標楷體" w:hint="eastAsia"/>
          <w:color w:val="000000" w:themeColor="text1"/>
          <w:spacing w:val="-15"/>
          <w:sz w:val="24"/>
          <w:szCs w:val="24"/>
        </w:rPr>
        <w:t>完成模擬</w:t>
      </w:r>
      <w:r w:rsidR="002D03A5" w:rsidRPr="005776D7">
        <w:rPr>
          <w:rFonts w:ascii="標楷體" w:eastAsia="標楷體" w:hAnsi="標楷體"/>
          <w:color w:val="000000" w:themeColor="text1"/>
          <w:spacing w:val="-15"/>
          <w:sz w:val="24"/>
          <w:szCs w:val="24"/>
        </w:rPr>
        <w:t>貯運後之健康</w:t>
      </w:r>
      <w:r w:rsidR="00B46778" w:rsidRPr="005776D7">
        <w:rPr>
          <w:rFonts w:ascii="標楷體" w:eastAsia="標楷體" w:hAnsi="標楷體" w:hint="eastAsia"/>
          <w:color w:val="000000" w:themeColor="text1"/>
          <w:spacing w:val="-15"/>
          <w:sz w:val="24"/>
          <w:szCs w:val="24"/>
        </w:rPr>
        <w:t>開花</w:t>
      </w:r>
      <w:r w:rsidR="002D03A5" w:rsidRPr="005776D7">
        <w:rPr>
          <w:rFonts w:ascii="標楷體" w:eastAsia="標楷體" w:hAnsi="標楷體"/>
          <w:color w:val="000000" w:themeColor="text1"/>
          <w:spacing w:val="-15"/>
          <w:sz w:val="24"/>
          <w:szCs w:val="24"/>
        </w:rPr>
        <w:t>株</w:t>
      </w:r>
      <w:r w:rsidR="00B46778" w:rsidRPr="005776D7">
        <w:rPr>
          <w:rFonts w:ascii="標楷體" w:eastAsia="標楷體" w:hAnsi="標楷體" w:hint="eastAsia"/>
          <w:color w:val="000000" w:themeColor="text1"/>
          <w:spacing w:val="-15"/>
          <w:sz w:val="24"/>
          <w:szCs w:val="24"/>
        </w:rPr>
        <w:t>，</w:t>
      </w:r>
      <w:r w:rsidR="002D03A5" w:rsidRPr="005776D7">
        <w:rPr>
          <w:rFonts w:ascii="標楷體" w:eastAsia="標楷體" w:hAnsi="標楷體"/>
          <w:color w:val="000000" w:themeColor="text1"/>
          <w:spacing w:val="-3"/>
          <w:sz w:val="24"/>
          <w:szCs w:val="24"/>
        </w:rPr>
        <w:t>半數開花至半數凋謝之</w:t>
      </w:r>
      <w:r w:rsidRPr="005776D7">
        <w:rPr>
          <w:rFonts w:ascii="標楷體" w:eastAsia="標楷體" w:hAnsi="標楷體" w:hint="eastAsia"/>
          <w:color w:val="000000" w:themeColor="text1"/>
          <w:spacing w:val="-3"/>
          <w:sz w:val="24"/>
          <w:szCs w:val="24"/>
        </w:rPr>
        <w:t>盆花觀賞壽命</w:t>
      </w:r>
      <w:r w:rsidR="002D03A5" w:rsidRPr="005776D7">
        <w:rPr>
          <w:rFonts w:ascii="標楷體" w:eastAsia="標楷體" w:hAnsi="標楷體"/>
          <w:color w:val="000000" w:themeColor="text1"/>
          <w:spacing w:val="-3"/>
          <w:sz w:val="24"/>
          <w:szCs w:val="24"/>
        </w:rPr>
        <w:t>。</w:t>
      </w:r>
    </w:p>
    <w:p w14:paraId="5A0DBC67" w14:textId="19CF8F29" w:rsidR="006043A5" w:rsidRPr="005776D7" w:rsidRDefault="006043A5" w:rsidP="00795184">
      <w:pPr>
        <w:pStyle w:val="a4"/>
        <w:numPr>
          <w:ilvl w:val="1"/>
          <w:numId w:val="2"/>
        </w:numPr>
        <w:spacing w:before="135" w:line="316" w:lineRule="auto"/>
        <w:ind w:left="1134" w:right="397" w:hanging="567"/>
        <w:jc w:val="both"/>
        <w:rPr>
          <w:rFonts w:ascii="標楷體" w:eastAsia="標楷體" w:hAnsi="標楷體"/>
          <w:color w:val="000000" w:themeColor="text1"/>
          <w:sz w:val="24"/>
          <w:szCs w:val="24"/>
        </w:rPr>
      </w:pPr>
      <w:r w:rsidRPr="005776D7">
        <w:rPr>
          <w:rFonts w:ascii="標楷體" w:eastAsia="標楷體" w:hAnsi="標楷體" w:hint="eastAsia"/>
          <w:color w:val="000000" w:themeColor="text1"/>
          <w:spacing w:val="-15"/>
          <w:sz w:val="24"/>
          <w:szCs w:val="24"/>
        </w:rPr>
        <w:t>調查完成模擬</w:t>
      </w:r>
      <w:r w:rsidRPr="005776D7">
        <w:rPr>
          <w:rFonts w:ascii="標楷體" w:eastAsia="標楷體" w:hAnsi="標楷體"/>
          <w:color w:val="000000" w:themeColor="text1"/>
          <w:spacing w:val="-15"/>
          <w:sz w:val="24"/>
          <w:szCs w:val="24"/>
        </w:rPr>
        <w:t>貯運後</w:t>
      </w:r>
      <w:r w:rsidRPr="005776D7">
        <w:rPr>
          <w:rFonts w:ascii="標楷體" w:eastAsia="標楷體" w:hAnsi="標楷體" w:hint="eastAsia"/>
          <w:color w:val="000000" w:themeColor="text1"/>
          <w:spacing w:val="-15"/>
          <w:sz w:val="24"/>
          <w:szCs w:val="24"/>
        </w:rPr>
        <w:t>之切花瓶插壽命。</w:t>
      </w:r>
    </w:p>
    <w:p w14:paraId="21DE6BD6" w14:textId="67CC59C3" w:rsidR="005966EA" w:rsidRPr="005776D7" w:rsidRDefault="00B46778" w:rsidP="00795184">
      <w:pPr>
        <w:pStyle w:val="a4"/>
        <w:numPr>
          <w:ilvl w:val="1"/>
          <w:numId w:val="2"/>
        </w:numPr>
        <w:spacing w:before="135" w:line="316" w:lineRule="auto"/>
        <w:ind w:left="1134" w:right="397" w:hanging="567"/>
        <w:jc w:val="both"/>
        <w:rPr>
          <w:rFonts w:ascii="標楷體" w:eastAsia="標楷體" w:hAnsi="標楷體"/>
          <w:color w:val="000000" w:themeColor="text1"/>
          <w:sz w:val="24"/>
          <w:szCs w:val="24"/>
        </w:rPr>
      </w:pPr>
      <w:r w:rsidRPr="005776D7">
        <w:rPr>
          <w:rFonts w:ascii="標楷體" w:eastAsia="標楷體" w:hAnsi="標楷體" w:hint="eastAsia"/>
          <w:color w:val="000000" w:themeColor="text1"/>
          <w:spacing w:val="-2"/>
          <w:sz w:val="24"/>
          <w:szCs w:val="24"/>
        </w:rPr>
        <w:t>依申請者</w:t>
      </w:r>
      <w:r w:rsidR="005966EA" w:rsidRPr="005776D7">
        <w:rPr>
          <w:rFonts w:ascii="標楷體" w:eastAsia="標楷體" w:hAnsi="標楷體" w:hint="eastAsia"/>
          <w:color w:val="000000" w:themeColor="text1"/>
          <w:spacing w:val="-2"/>
          <w:sz w:val="24"/>
          <w:szCs w:val="24"/>
        </w:rPr>
        <w:t>需求</w:t>
      </w:r>
      <w:r w:rsidRPr="005776D7">
        <w:rPr>
          <w:rFonts w:ascii="標楷體" w:eastAsia="標楷體" w:hAnsi="標楷體" w:hint="eastAsia"/>
          <w:color w:val="000000" w:themeColor="text1"/>
          <w:spacing w:val="-2"/>
          <w:sz w:val="24"/>
          <w:szCs w:val="24"/>
        </w:rPr>
        <w:t>之</w:t>
      </w:r>
      <w:r w:rsidR="005966EA" w:rsidRPr="005776D7">
        <w:rPr>
          <w:rFonts w:ascii="標楷體" w:eastAsia="標楷體" w:hAnsi="標楷體" w:hint="eastAsia"/>
          <w:color w:val="000000" w:themeColor="text1"/>
          <w:spacing w:val="-2"/>
          <w:sz w:val="24"/>
          <w:szCs w:val="24"/>
        </w:rPr>
        <w:t>辦理項目</w:t>
      </w:r>
      <w:r w:rsidR="002D03A5" w:rsidRPr="005776D7">
        <w:rPr>
          <w:rFonts w:ascii="標楷體" w:eastAsia="標楷體" w:hAnsi="標楷體"/>
          <w:color w:val="000000" w:themeColor="text1"/>
          <w:spacing w:val="-2"/>
          <w:sz w:val="24"/>
          <w:szCs w:val="24"/>
        </w:rPr>
        <w:t>。</w:t>
      </w:r>
    </w:p>
    <w:p w14:paraId="6B1B9267" w14:textId="52D80AB6" w:rsidR="006043A5" w:rsidRPr="005776D7" w:rsidRDefault="006043A5" w:rsidP="0009617B">
      <w:pPr>
        <w:pStyle w:val="a4"/>
        <w:numPr>
          <w:ilvl w:val="0"/>
          <w:numId w:val="2"/>
        </w:numPr>
        <w:kinsoku w:val="0"/>
        <w:wordWrap w:val="0"/>
        <w:overflowPunct w:val="0"/>
        <w:spacing w:before="135" w:line="317" w:lineRule="auto"/>
        <w:ind w:left="851" w:right="747" w:hanging="566"/>
        <w:jc w:val="both"/>
        <w:rPr>
          <w:rFonts w:ascii="標楷體" w:eastAsia="標楷體" w:hAnsi="標楷體"/>
          <w:color w:val="000000" w:themeColor="text1"/>
          <w:sz w:val="24"/>
          <w:szCs w:val="24"/>
        </w:rPr>
      </w:pPr>
      <w:r w:rsidRPr="005776D7">
        <w:rPr>
          <w:rFonts w:ascii="標楷體" w:eastAsia="標楷體" w:hAnsi="標楷體" w:hint="eastAsia"/>
          <w:color w:val="000000" w:themeColor="text1"/>
          <w:sz w:val="24"/>
          <w:szCs w:val="24"/>
        </w:rPr>
        <w:t>材料準備</w:t>
      </w:r>
    </w:p>
    <w:p w14:paraId="46384C51" w14:textId="126CD2F2" w:rsidR="002D03A5" w:rsidRPr="005776D7" w:rsidRDefault="006043A5" w:rsidP="006043A5">
      <w:pPr>
        <w:pStyle w:val="a4"/>
        <w:numPr>
          <w:ilvl w:val="1"/>
          <w:numId w:val="2"/>
        </w:numPr>
        <w:kinsoku w:val="0"/>
        <w:wordWrap w:val="0"/>
        <w:overflowPunct w:val="0"/>
        <w:spacing w:before="135" w:line="317" w:lineRule="auto"/>
        <w:ind w:left="993" w:right="747"/>
        <w:jc w:val="both"/>
        <w:rPr>
          <w:rFonts w:ascii="標楷體" w:eastAsia="標楷體" w:hAnsi="標楷體"/>
          <w:color w:val="000000" w:themeColor="text1"/>
          <w:sz w:val="24"/>
          <w:szCs w:val="24"/>
        </w:rPr>
      </w:pPr>
      <w:r w:rsidRPr="005776D7">
        <w:rPr>
          <w:rFonts w:ascii="標楷體" w:eastAsia="標楷體" w:hAnsi="標楷體" w:hint="eastAsia"/>
          <w:color w:val="000000" w:themeColor="text1"/>
          <w:spacing w:val="3"/>
          <w:sz w:val="24"/>
          <w:szCs w:val="24"/>
        </w:rPr>
        <w:t>種苗</w:t>
      </w:r>
      <w:r w:rsidRPr="005776D7">
        <w:rPr>
          <w:rFonts w:ascii="標楷體" w:eastAsia="標楷體" w:hAnsi="標楷體"/>
          <w:color w:val="000000" w:themeColor="text1"/>
          <w:spacing w:val="-3"/>
          <w:sz w:val="24"/>
          <w:szCs w:val="24"/>
        </w:rPr>
        <w:t>模擬貯運</w:t>
      </w:r>
      <w:r w:rsidRPr="005776D7">
        <w:rPr>
          <w:rFonts w:ascii="標楷體" w:eastAsia="標楷體" w:hAnsi="標楷體" w:hint="eastAsia"/>
          <w:color w:val="000000" w:themeColor="text1"/>
          <w:spacing w:val="-3"/>
          <w:sz w:val="24"/>
          <w:szCs w:val="24"/>
        </w:rPr>
        <w:t>、</w:t>
      </w:r>
      <w:r w:rsidRPr="005776D7">
        <w:rPr>
          <w:rFonts w:ascii="標楷體" w:eastAsia="標楷體" w:hAnsi="標楷體"/>
          <w:color w:val="000000" w:themeColor="text1"/>
          <w:spacing w:val="-11"/>
          <w:sz w:val="24"/>
          <w:szCs w:val="24"/>
        </w:rPr>
        <w:t>催花</w:t>
      </w:r>
      <w:r w:rsidRPr="005776D7">
        <w:rPr>
          <w:rFonts w:ascii="標楷體" w:eastAsia="標楷體" w:hAnsi="標楷體" w:hint="eastAsia"/>
          <w:color w:val="000000" w:themeColor="text1"/>
          <w:spacing w:val="-4"/>
          <w:sz w:val="24"/>
          <w:szCs w:val="24"/>
        </w:rPr>
        <w:t>抽梗、開花株</w:t>
      </w:r>
      <w:r w:rsidRPr="005776D7">
        <w:rPr>
          <w:rFonts w:ascii="標楷體" w:eastAsia="標楷體" w:hAnsi="標楷體" w:hint="eastAsia"/>
          <w:color w:val="000000" w:themeColor="text1"/>
          <w:spacing w:val="-3"/>
          <w:sz w:val="24"/>
          <w:szCs w:val="24"/>
        </w:rPr>
        <w:t>觀賞壽命調查</w:t>
      </w:r>
      <w:r w:rsidRPr="005776D7">
        <w:rPr>
          <w:rFonts w:ascii="標楷體" w:eastAsia="標楷體" w:hAnsi="標楷體" w:hint="eastAsia"/>
          <w:color w:val="000000" w:themeColor="text1"/>
          <w:spacing w:val="3"/>
          <w:sz w:val="24"/>
          <w:szCs w:val="24"/>
        </w:rPr>
        <w:t>：</w:t>
      </w:r>
      <w:r w:rsidR="002D03A5" w:rsidRPr="005776D7">
        <w:rPr>
          <w:rFonts w:ascii="標楷體" w:eastAsia="標楷體" w:hAnsi="標楷體"/>
          <w:color w:val="000000" w:themeColor="text1"/>
          <w:spacing w:val="3"/>
          <w:sz w:val="24"/>
          <w:szCs w:val="24"/>
        </w:rPr>
        <w:t>檢測每批次</w:t>
      </w:r>
      <w:r w:rsidR="002D03A5" w:rsidRPr="005776D7">
        <w:rPr>
          <w:rFonts w:ascii="標楷體" w:eastAsia="標楷體" w:hAnsi="標楷體"/>
          <w:color w:val="000000" w:themeColor="text1"/>
          <w:sz w:val="24"/>
          <w:szCs w:val="24"/>
        </w:rPr>
        <w:t>/品種植株數量</w:t>
      </w:r>
      <w:r w:rsidR="002D03A5" w:rsidRPr="005776D7">
        <w:rPr>
          <w:rFonts w:ascii="標楷體" w:eastAsia="標楷體" w:hAnsi="標楷體"/>
          <w:color w:val="000000" w:themeColor="text1"/>
          <w:spacing w:val="-6"/>
          <w:sz w:val="24"/>
          <w:szCs w:val="24"/>
        </w:rPr>
        <w:t>96株，檢測植株應為同一批小、中、大苗，植體健康，葉數及葉幅應力求整</w:t>
      </w:r>
      <w:r w:rsidR="002D03A5" w:rsidRPr="005776D7">
        <w:rPr>
          <w:rFonts w:ascii="標楷體" w:eastAsia="標楷體" w:hAnsi="標楷體"/>
          <w:color w:val="000000" w:themeColor="text1"/>
          <w:spacing w:val="-4"/>
          <w:sz w:val="24"/>
          <w:szCs w:val="24"/>
        </w:rPr>
        <w:t>齊一致。</w:t>
      </w:r>
    </w:p>
    <w:p w14:paraId="45180C2C" w14:textId="20EF9A75" w:rsidR="006043A5" w:rsidRPr="005776D7" w:rsidRDefault="006043A5" w:rsidP="006043A5">
      <w:pPr>
        <w:pStyle w:val="a4"/>
        <w:numPr>
          <w:ilvl w:val="1"/>
          <w:numId w:val="2"/>
        </w:numPr>
        <w:kinsoku w:val="0"/>
        <w:wordWrap w:val="0"/>
        <w:overflowPunct w:val="0"/>
        <w:spacing w:before="135" w:line="317" w:lineRule="auto"/>
        <w:ind w:left="993" w:right="747"/>
        <w:jc w:val="both"/>
        <w:rPr>
          <w:rFonts w:ascii="標楷體" w:eastAsia="標楷體" w:hAnsi="標楷體"/>
          <w:color w:val="000000" w:themeColor="text1"/>
          <w:sz w:val="24"/>
          <w:szCs w:val="24"/>
        </w:rPr>
      </w:pPr>
      <w:r w:rsidRPr="005776D7">
        <w:rPr>
          <w:rFonts w:ascii="標楷體" w:eastAsia="標楷體" w:hAnsi="標楷體" w:hint="eastAsia"/>
          <w:color w:val="000000" w:themeColor="text1"/>
          <w:spacing w:val="-4"/>
          <w:sz w:val="24"/>
          <w:szCs w:val="24"/>
        </w:rPr>
        <w:t>切花</w:t>
      </w:r>
      <w:r w:rsidRPr="005776D7">
        <w:rPr>
          <w:rFonts w:ascii="標楷體" w:eastAsia="標楷體" w:hAnsi="標楷體" w:hint="eastAsia"/>
          <w:color w:val="000000" w:themeColor="text1"/>
          <w:spacing w:val="-15"/>
          <w:sz w:val="24"/>
          <w:szCs w:val="24"/>
        </w:rPr>
        <w:t>瓶插壽命調查：依花卉品項個案討論後提供。</w:t>
      </w:r>
    </w:p>
    <w:p w14:paraId="665A36B1" w14:textId="565D0B5A" w:rsidR="002D03A5" w:rsidRPr="005776D7" w:rsidRDefault="002D03A5" w:rsidP="0009617B">
      <w:pPr>
        <w:pStyle w:val="a4"/>
        <w:numPr>
          <w:ilvl w:val="0"/>
          <w:numId w:val="2"/>
        </w:numPr>
        <w:kinsoku w:val="0"/>
        <w:wordWrap w:val="0"/>
        <w:overflowPunct w:val="0"/>
        <w:spacing w:before="135" w:line="317" w:lineRule="auto"/>
        <w:ind w:left="851" w:right="747" w:hanging="566"/>
        <w:jc w:val="both"/>
        <w:rPr>
          <w:rFonts w:ascii="標楷體" w:eastAsia="標楷體" w:hAnsi="標楷體"/>
          <w:color w:val="000000" w:themeColor="text1"/>
          <w:sz w:val="24"/>
          <w:szCs w:val="24"/>
        </w:rPr>
      </w:pPr>
      <w:r w:rsidRPr="005776D7">
        <w:rPr>
          <w:rFonts w:ascii="標楷體" w:eastAsia="標楷體" w:hAnsi="標楷體"/>
          <w:color w:val="000000" w:themeColor="text1"/>
          <w:spacing w:val="-2"/>
          <w:sz w:val="24"/>
          <w:szCs w:val="24"/>
        </w:rPr>
        <w:t>自送件日起 60</w:t>
      </w:r>
      <w:r w:rsidRPr="005776D7">
        <w:rPr>
          <w:rFonts w:ascii="標楷體" w:eastAsia="標楷體" w:hAnsi="標楷體"/>
          <w:color w:val="000000" w:themeColor="text1"/>
          <w:spacing w:val="-4"/>
          <w:sz w:val="24"/>
          <w:szCs w:val="24"/>
        </w:rPr>
        <w:t xml:space="preserve"> </w:t>
      </w:r>
      <w:r w:rsidRPr="005776D7">
        <w:rPr>
          <w:rFonts w:ascii="標楷體" w:eastAsia="標楷體" w:hAnsi="標楷體"/>
          <w:color w:val="000000" w:themeColor="text1"/>
          <w:spacing w:val="-2"/>
          <w:sz w:val="24"/>
          <w:szCs w:val="24"/>
        </w:rPr>
        <w:t>個日曆天（模擬貯運）</w:t>
      </w:r>
      <w:r w:rsidRPr="005776D7">
        <w:rPr>
          <w:rFonts w:ascii="標楷體" w:eastAsia="標楷體" w:hAnsi="標楷體"/>
          <w:color w:val="000000" w:themeColor="text1"/>
          <w:spacing w:val="-1"/>
          <w:sz w:val="24"/>
          <w:szCs w:val="24"/>
        </w:rPr>
        <w:t xml:space="preserve">至 </w:t>
      </w:r>
      <w:r w:rsidRPr="005776D7">
        <w:rPr>
          <w:rFonts w:ascii="標楷體" w:eastAsia="標楷體" w:hAnsi="標楷體"/>
          <w:color w:val="000000" w:themeColor="text1"/>
          <w:spacing w:val="-2"/>
          <w:sz w:val="24"/>
          <w:szCs w:val="24"/>
        </w:rPr>
        <w:t>210</w:t>
      </w:r>
      <w:r w:rsidRPr="005776D7">
        <w:rPr>
          <w:rFonts w:ascii="標楷體" w:eastAsia="標楷體" w:hAnsi="標楷體"/>
          <w:color w:val="000000" w:themeColor="text1"/>
          <w:spacing w:val="-4"/>
          <w:sz w:val="24"/>
          <w:szCs w:val="24"/>
        </w:rPr>
        <w:t xml:space="preserve"> 個日曆天</w:t>
      </w:r>
      <w:r w:rsidRPr="005776D7">
        <w:rPr>
          <w:rFonts w:ascii="標楷體" w:eastAsia="標楷體" w:hAnsi="標楷體"/>
          <w:color w:val="000000" w:themeColor="text1"/>
          <w:spacing w:val="-2"/>
          <w:sz w:val="24"/>
          <w:szCs w:val="24"/>
        </w:rPr>
        <w:t>（模擬貯運、抽梗催花至觀賞壽命</w:t>
      </w:r>
      <w:r w:rsidRPr="005776D7">
        <w:rPr>
          <w:rFonts w:ascii="標楷體" w:eastAsia="標楷體" w:hAnsi="標楷體"/>
          <w:color w:val="000000" w:themeColor="text1"/>
          <w:spacing w:val="-140"/>
          <w:sz w:val="24"/>
          <w:szCs w:val="24"/>
        </w:rPr>
        <w:t>）</w:t>
      </w:r>
      <w:r w:rsidRPr="005776D7">
        <w:rPr>
          <w:rFonts w:ascii="標楷體" w:eastAsia="標楷體" w:hAnsi="標楷體"/>
          <w:color w:val="000000" w:themeColor="text1"/>
          <w:spacing w:val="-5"/>
          <w:sz w:val="24"/>
          <w:szCs w:val="24"/>
        </w:rPr>
        <w:t>，完成報告</w:t>
      </w:r>
      <w:r w:rsidR="00E7617D" w:rsidRPr="005776D7">
        <w:rPr>
          <w:rFonts w:ascii="標楷體" w:eastAsia="標楷體" w:hAnsi="標楷體" w:hint="eastAsia"/>
          <w:color w:val="000000" w:themeColor="text1"/>
          <w:spacing w:val="-5"/>
          <w:sz w:val="24"/>
          <w:szCs w:val="24"/>
        </w:rPr>
        <w:t>(含生產紀錄、</w:t>
      </w:r>
      <w:r w:rsidR="00E7617D" w:rsidRPr="005776D7">
        <w:rPr>
          <w:rFonts w:ascii="標楷體" w:eastAsia="標楷體" w:hAnsi="標楷體"/>
          <w:color w:val="000000" w:themeColor="text1"/>
          <w:spacing w:val="-4"/>
          <w:sz w:val="24"/>
          <w:szCs w:val="24"/>
        </w:rPr>
        <w:t>病蟲害防治曆</w:t>
      </w:r>
      <w:r w:rsidR="00E7617D" w:rsidRPr="005776D7">
        <w:rPr>
          <w:rFonts w:ascii="標楷體" w:eastAsia="標楷體" w:hAnsi="標楷體" w:hint="eastAsia"/>
          <w:color w:val="000000" w:themeColor="text1"/>
          <w:spacing w:val="-4"/>
          <w:sz w:val="24"/>
          <w:szCs w:val="24"/>
        </w:rPr>
        <w:t>、相片等</w:t>
      </w:r>
      <w:r w:rsidR="00E7617D" w:rsidRPr="005776D7">
        <w:rPr>
          <w:rFonts w:ascii="標楷體" w:eastAsia="標楷體" w:hAnsi="標楷體" w:hint="eastAsia"/>
          <w:color w:val="000000" w:themeColor="text1"/>
          <w:spacing w:val="-5"/>
          <w:sz w:val="24"/>
          <w:szCs w:val="24"/>
        </w:rPr>
        <w:t>)</w:t>
      </w:r>
      <w:r w:rsidRPr="005776D7">
        <w:rPr>
          <w:rFonts w:ascii="標楷體" w:eastAsia="標楷體" w:hAnsi="標楷體"/>
          <w:color w:val="000000" w:themeColor="text1"/>
          <w:spacing w:val="-5"/>
          <w:sz w:val="24"/>
          <w:szCs w:val="24"/>
        </w:rPr>
        <w:t>。</w:t>
      </w:r>
    </w:p>
    <w:sectPr w:rsidR="002D03A5" w:rsidRPr="005776D7">
      <w:headerReference w:type="default" r:id="rId10"/>
      <w:pgSz w:w="11910" w:h="16840"/>
      <w:pgMar w:top="1460" w:right="620" w:bottom="280" w:left="620" w:header="123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1D4703" w14:textId="77777777" w:rsidR="003A64DC" w:rsidRDefault="003A64DC">
      <w:r>
        <w:separator/>
      </w:r>
    </w:p>
  </w:endnote>
  <w:endnote w:type="continuationSeparator" w:id="0">
    <w:p w14:paraId="791F06D6" w14:textId="77777777" w:rsidR="003A64DC" w:rsidRDefault="003A6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 Clean Han ExtraBold">
    <w:altName w:val="Yu Gothic"/>
    <w:charset w:val="80"/>
    <w:family w:val="swiss"/>
    <w:pitch w:val="variable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65B22" w14:textId="77777777" w:rsidR="003A64DC" w:rsidRDefault="003A64DC">
      <w:r>
        <w:separator/>
      </w:r>
    </w:p>
  </w:footnote>
  <w:footnote w:type="continuationSeparator" w:id="0">
    <w:p w14:paraId="2BCC8554" w14:textId="77777777" w:rsidR="003A64DC" w:rsidRDefault="003A64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C6AF3" w14:textId="7A426B38" w:rsidR="00AB2CCD" w:rsidRDefault="00AB2CCD">
    <w:pPr>
      <w:pStyle w:val="a3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4219B" w14:textId="501976D6" w:rsidR="00AB2CCD" w:rsidRPr="002D03A5" w:rsidRDefault="00AB2CCD" w:rsidP="002D03A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C4FB0"/>
    <w:multiLevelType w:val="hybridMultilevel"/>
    <w:tmpl w:val="1C043868"/>
    <w:lvl w:ilvl="0" w:tplc="04090015">
      <w:start w:val="1"/>
      <w:numFmt w:val="taiwaneseCountingThousand"/>
      <w:lvlText w:val="%1、"/>
      <w:lvlJc w:val="left"/>
      <w:pPr>
        <w:ind w:left="879" w:hanging="480"/>
      </w:pPr>
    </w:lvl>
    <w:lvl w:ilvl="1" w:tplc="DFC04B3E">
      <w:start w:val="1"/>
      <w:numFmt w:val="taiwaneseCountingThousand"/>
      <w:lvlText w:val="(%2)"/>
      <w:lvlJc w:val="left"/>
      <w:pPr>
        <w:ind w:left="1359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839" w:hanging="480"/>
      </w:pPr>
    </w:lvl>
    <w:lvl w:ilvl="3" w:tplc="0409000F" w:tentative="1">
      <w:start w:val="1"/>
      <w:numFmt w:val="decimal"/>
      <w:lvlText w:val="%4."/>
      <w:lvlJc w:val="left"/>
      <w:pPr>
        <w:ind w:left="23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9" w:hanging="480"/>
      </w:pPr>
    </w:lvl>
    <w:lvl w:ilvl="5" w:tplc="0409001B" w:tentative="1">
      <w:start w:val="1"/>
      <w:numFmt w:val="lowerRoman"/>
      <w:lvlText w:val="%6."/>
      <w:lvlJc w:val="right"/>
      <w:pPr>
        <w:ind w:left="3279" w:hanging="480"/>
      </w:pPr>
    </w:lvl>
    <w:lvl w:ilvl="6" w:tplc="0409000F" w:tentative="1">
      <w:start w:val="1"/>
      <w:numFmt w:val="decimal"/>
      <w:lvlText w:val="%7."/>
      <w:lvlJc w:val="left"/>
      <w:pPr>
        <w:ind w:left="37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9" w:hanging="480"/>
      </w:pPr>
    </w:lvl>
    <w:lvl w:ilvl="8" w:tplc="0409001B" w:tentative="1">
      <w:start w:val="1"/>
      <w:numFmt w:val="lowerRoman"/>
      <w:lvlText w:val="%9."/>
      <w:lvlJc w:val="right"/>
      <w:pPr>
        <w:ind w:left="4719" w:hanging="480"/>
      </w:pPr>
    </w:lvl>
  </w:abstractNum>
  <w:abstractNum w:abstractNumId="1" w15:restartNumberingAfterBreak="0">
    <w:nsid w:val="7DAB6526"/>
    <w:multiLevelType w:val="hybridMultilevel"/>
    <w:tmpl w:val="5DFC1E6C"/>
    <w:lvl w:ilvl="0" w:tplc="851E5FD6">
      <w:numFmt w:val="bullet"/>
      <w:lvlText w:val=""/>
      <w:lvlJc w:val="left"/>
      <w:pPr>
        <w:ind w:left="399" w:hanging="48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E8082C9A">
      <w:numFmt w:val="bullet"/>
      <w:lvlText w:val="•"/>
      <w:lvlJc w:val="left"/>
      <w:pPr>
        <w:ind w:left="1426" w:hanging="481"/>
      </w:pPr>
      <w:rPr>
        <w:rFonts w:hint="default"/>
        <w:lang w:val="en-US" w:eastAsia="zh-TW" w:bidi="ar-SA"/>
      </w:rPr>
    </w:lvl>
    <w:lvl w:ilvl="2" w:tplc="6D7A6C3A">
      <w:numFmt w:val="bullet"/>
      <w:lvlText w:val="•"/>
      <w:lvlJc w:val="left"/>
      <w:pPr>
        <w:ind w:left="2453" w:hanging="481"/>
      </w:pPr>
      <w:rPr>
        <w:rFonts w:hint="default"/>
        <w:lang w:val="en-US" w:eastAsia="zh-TW" w:bidi="ar-SA"/>
      </w:rPr>
    </w:lvl>
    <w:lvl w:ilvl="3" w:tplc="7812D8C4">
      <w:numFmt w:val="bullet"/>
      <w:lvlText w:val="•"/>
      <w:lvlJc w:val="left"/>
      <w:pPr>
        <w:ind w:left="3479" w:hanging="481"/>
      </w:pPr>
      <w:rPr>
        <w:rFonts w:hint="default"/>
        <w:lang w:val="en-US" w:eastAsia="zh-TW" w:bidi="ar-SA"/>
      </w:rPr>
    </w:lvl>
    <w:lvl w:ilvl="4" w:tplc="7F8ED5A8">
      <w:numFmt w:val="bullet"/>
      <w:lvlText w:val="•"/>
      <w:lvlJc w:val="left"/>
      <w:pPr>
        <w:ind w:left="4506" w:hanging="481"/>
      </w:pPr>
      <w:rPr>
        <w:rFonts w:hint="default"/>
        <w:lang w:val="en-US" w:eastAsia="zh-TW" w:bidi="ar-SA"/>
      </w:rPr>
    </w:lvl>
    <w:lvl w:ilvl="5" w:tplc="349A47B6">
      <w:numFmt w:val="bullet"/>
      <w:lvlText w:val="•"/>
      <w:lvlJc w:val="left"/>
      <w:pPr>
        <w:ind w:left="5533" w:hanging="481"/>
      </w:pPr>
      <w:rPr>
        <w:rFonts w:hint="default"/>
        <w:lang w:val="en-US" w:eastAsia="zh-TW" w:bidi="ar-SA"/>
      </w:rPr>
    </w:lvl>
    <w:lvl w:ilvl="6" w:tplc="7F685E72">
      <w:numFmt w:val="bullet"/>
      <w:lvlText w:val="•"/>
      <w:lvlJc w:val="left"/>
      <w:pPr>
        <w:ind w:left="6559" w:hanging="481"/>
      </w:pPr>
      <w:rPr>
        <w:rFonts w:hint="default"/>
        <w:lang w:val="en-US" w:eastAsia="zh-TW" w:bidi="ar-SA"/>
      </w:rPr>
    </w:lvl>
    <w:lvl w:ilvl="7" w:tplc="8DE2C128">
      <w:numFmt w:val="bullet"/>
      <w:lvlText w:val="•"/>
      <w:lvlJc w:val="left"/>
      <w:pPr>
        <w:ind w:left="7586" w:hanging="481"/>
      </w:pPr>
      <w:rPr>
        <w:rFonts w:hint="default"/>
        <w:lang w:val="en-US" w:eastAsia="zh-TW" w:bidi="ar-SA"/>
      </w:rPr>
    </w:lvl>
    <w:lvl w:ilvl="8" w:tplc="B49EC71E">
      <w:numFmt w:val="bullet"/>
      <w:lvlText w:val="•"/>
      <w:lvlJc w:val="left"/>
      <w:pPr>
        <w:ind w:left="8613" w:hanging="481"/>
      </w:pPr>
      <w:rPr>
        <w:rFonts w:hint="default"/>
        <w:lang w:val="en-US" w:eastAsia="zh-TW" w:bidi="ar-SA"/>
      </w:rPr>
    </w:lvl>
  </w:abstractNum>
  <w:num w:numId="1" w16cid:durableId="1521892759">
    <w:abstractNumId w:val="1"/>
  </w:num>
  <w:num w:numId="2" w16cid:durableId="824130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B2CCD"/>
    <w:rsid w:val="00083078"/>
    <w:rsid w:val="0009617B"/>
    <w:rsid w:val="00160A68"/>
    <w:rsid w:val="00214FAC"/>
    <w:rsid w:val="002159D9"/>
    <w:rsid w:val="00216EBF"/>
    <w:rsid w:val="00252F04"/>
    <w:rsid w:val="002D03A5"/>
    <w:rsid w:val="00316325"/>
    <w:rsid w:val="00323FBA"/>
    <w:rsid w:val="00343507"/>
    <w:rsid w:val="00397E06"/>
    <w:rsid w:val="003A64DC"/>
    <w:rsid w:val="004041AB"/>
    <w:rsid w:val="00442A42"/>
    <w:rsid w:val="00495321"/>
    <w:rsid w:val="004B12BD"/>
    <w:rsid w:val="004C15BB"/>
    <w:rsid w:val="004D4092"/>
    <w:rsid w:val="0051041C"/>
    <w:rsid w:val="005501D0"/>
    <w:rsid w:val="005776D7"/>
    <w:rsid w:val="005966EA"/>
    <w:rsid w:val="005D0702"/>
    <w:rsid w:val="005F0F96"/>
    <w:rsid w:val="006043A5"/>
    <w:rsid w:val="00626D12"/>
    <w:rsid w:val="00634766"/>
    <w:rsid w:val="00661409"/>
    <w:rsid w:val="006C3FFB"/>
    <w:rsid w:val="006F1BC2"/>
    <w:rsid w:val="007623F8"/>
    <w:rsid w:val="00795184"/>
    <w:rsid w:val="007C4197"/>
    <w:rsid w:val="007F4AD0"/>
    <w:rsid w:val="008523F4"/>
    <w:rsid w:val="00896B4C"/>
    <w:rsid w:val="008F7131"/>
    <w:rsid w:val="00956D89"/>
    <w:rsid w:val="009A1886"/>
    <w:rsid w:val="009B585B"/>
    <w:rsid w:val="009C6128"/>
    <w:rsid w:val="009D1FE2"/>
    <w:rsid w:val="009D6BC7"/>
    <w:rsid w:val="009D7004"/>
    <w:rsid w:val="009E089E"/>
    <w:rsid w:val="009E6529"/>
    <w:rsid w:val="00A90530"/>
    <w:rsid w:val="00AA0884"/>
    <w:rsid w:val="00AB2CCD"/>
    <w:rsid w:val="00B42E9C"/>
    <w:rsid w:val="00B46778"/>
    <w:rsid w:val="00B95886"/>
    <w:rsid w:val="00BD460F"/>
    <w:rsid w:val="00C06F33"/>
    <w:rsid w:val="00C14608"/>
    <w:rsid w:val="00C22A0C"/>
    <w:rsid w:val="00C64F61"/>
    <w:rsid w:val="00D80B74"/>
    <w:rsid w:val="00DB70E5"/>
    <w:rsid w:val="00DB7DFF"/>
    <w:rsid w:val="00E7617D"/>
    <w:rsid w:val="00EB1A49"/>
    <w:rsid w:val="00EC5248"/>
    <w:rsid w:val="00EE4643"/>
    <w:rsid w:val="00F42E74"/>
    <w:rsid w:val="00FA579F"/>
    <w:rsid w:val="00FB3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828215"/>
  <w15:docId w15:val="{EF84D3FF-F6CB-470F-B484-9D5512A83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03A5"/>
    <w:rPr>
      <w:rFonts w:ascii="新細明體" w:eastAsia="新細明體" w:hAnsi="新細明體" w:cs="新細明體"/>
      <w:lang w:eastAsia="zh-TW"/>
    </w:rPr>
  </w:style>
  <w:style w:type="paragraph" w:styleId="1">
    <w:name w:val="heading 1"/>
    <w:basedOn w:val="a"/>
    <w:uiPriority w:val="9"/>
    <w:qFormat/>
    <w:pPr>
      <w:spacing w:before="90"/>
      <w:ind w:left="30" w:right="1038"/>
      <w:jc w:val="center"/>
      <w:outlineLvl w:val="0"/>
    </w:pPr>
    <w:rPr>
      <w:rFonts w:ascii="Adobe Clean Han ExtraBold" w:eastAsia="Adobe Clean Han ExtraBold" w:hAnsi="Adobe Clean Han ExtraBold" w:cs="Adobe Clean Han ExtraBold"/>
      <w:b/>
      <w:bCs/>
      <w:sz w:val="40"/>
      <w:szCs w:val="40"/>
    </w:rPr>
  </w:style>
  <w:style w:type="paragraph" w:styleId="2">
    <w:name w:val="heading 2"/>
    <w:basedOn w:val="a"/>
    <w:uiPriority w:val="9"/>
    <w:unhideWhenUsed/>
    <w:qFormat/>
    <w:pPr>
      <w:spacing w:line="706" w:lineRule="exact"/>
      <w:ind w:left="1036" w:right="1038"/>
      <w:jc w:val="center"/>
      <w:outlineLvl w:val="1"/>
    </w:pPr>
    <w:rPr>
      <w:rFonts w:ascii="Adobe Clean Han ExtraBold" w:eastAsia="Adobe Clean Han ExtraBold" w:hAnsi="Adobe Clean Han ExtraBold" w:cs="Adobe Clean Han ExtraBold"/>
      <w:b/>
      <w:bCs/>
      <w:sz w:val="36"/>
      <w:szCs w:val="36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274"/>
      <w:ind w:left="399" w:right="1939" w:firstLine="566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896B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96B4C"/>
    <w:rPr>
      <w:rFonts w:ascii="新細明體" w:eastAsia="新細明體" w:hAnsi="新細明體" w:cs="新細明體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896B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96B4C"/>
    <w:rPr>
      <w:rFonts w:ascii="新細明體" w:eastAsia="新細明體" w:hAnsi="新細明體" w:cs="新細明體"/>
      <w:sz w:val="20"/>
      <w:szCs w:val="20"/>
      <w:lang w:eastAsia="zh-TW"/>
    </w:rPr>
  </w:style>
  <w:style w:type="character" w:styleId="a9">
    <w:name w:val="Placeholder Text"/>
    <w:basedOn w:val="a0"/>
    <w:uiPriority w:val="99"/>
    <w:semiHidden/>
    <w:rsid w:val="002D03A5"/>
    <w:rPr>
      <w:color w:val="666666"/>
    </w:rPr>
  </w:style>
  <w:style w:type="character" w:styleId="aa">
    <w:name w:val="Hyperlink"/>
    <w:basedOn w:val="a0"/>
    <w:uiPriority w:val="99"/>
    <w:unhideWhenUsed/>
    <w:rsid w:val="0051041C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51041C"/>
    <w:rPr>
      <w:color w:val="605E5C"/>
      <w:shd w:val="clear" w:color="auto" w:fill="E1DFDD"/>
    </w:rPr>
  </w:style>
  <w:style w:type="character" w:customStyle="1" w:styleId="mailheadertext1">
    <w:name w:val="mailheadertext1"/>
    <w:rsid w:val="009D1FE2"/>
    <w:rPr>
      <w:i w:val="0"/>
      <w:iCs w:val="0"/>
      <w:color w:val="353531"/>
      <w:sz w:val="18"/>
      <w:szCs w:val="18"/>
    </w:rPr>
  </w:style>
  <w:style w:type="paragraph" w:styleId="ac">
    <w:name w:val="Plain Text"/>
    <w:basedOn w:val="a"/>
    <w:link w:val="ad"/>
    <w:rsid w:val="009D1FE2"/>
    <w:pPr>
      <w:autoSpaceDE/>
      <w:autoSpaceDN/>
      <w:adjustRightInd w:val="0"/>
      <w:spacing w:line="360" w:lineRule="atLeast"/>
      <w:textAlignment w:val="baseline"/>
    </w:pPr>
    <w:rPr>
      <w:rFonts w:ascii="細明體" w:eastAsia="細明體" w:hAnsi="Courier New" w:cs="Times New Roman"/>
      <w:sz w:val="24"/>
      <w:szCs w:val="20"/>
    </w:rPr>
  </w:style>
  <w:style w:type="character" w:customStyle="1" w:styleId="ad">
    <w:name w:val="純文字 字元"/>
    <w:basedOn w:val="a0"/>
    <w:link w:val="ac"/>
    <w:rsid w:val="009D1FE2"/>
    <w:rPr>
      <w:rFonts w:ascii="細明體" w:eastAsia="細明體" w:hAnsi="Courier New" w:cs="Times New Roman"/>
      <w:sz w:val="24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mailto:togaorg.service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3CA920-FF77-4537-8CB2-D29600459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2</Pages>
  <Words>155</Words>
  <Characters>888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郭文捷</cp:lastModifiedBy>
  <cp:revision>26</cp:revision>
  <cp:lastPrinted>2025-08-29T01:37:00Z</cp:lastPrinted>
  <dcterms:created xsi:type="dcterms:W3CDTF">2025-04-20T08:48:00Z</dcterms:created>
  <dcterms:modified xsi:type="dcterms:W3CDTF">2026-02-11T06:33:00Z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2025-02-11T00:00:00Z</vt:filetime>
  </property>
  <property fmtid="{D5CDD505-2E9C-101B-9397-08002B2CF9AE}" pid="3" name="Creator">
    <vt:lpwstr>Acrobat PDFMaker 24 Word 版</vt:lpwstr>
  </property>
  <property fmtid="{D5CDD505-2E9C-101B-9397-08002B2CF9AE}" pid="4" name="KSOProductBuildVer">
    <vt:lpwstr>1033-10.2.0.5824</vt:lpwstr>
  </property>
  <property fmtid="{D5CDD505-2E9C-101B-9397-08002B2CF9AE}" pid="5" name="LastSaved">
    <vt:filetime>2025-04-20T00:00:00Z</vt:filetime>
  </property>
  <property fmtid="{D5CDD505-2E9C-101B-9397-08002B2CF9AE}" pid="6" name="Producer">
    <vt:lpwstr>Adobe PDF Library 24.5.175</vt:lpwstr>
  </property>
  <property fmtid="{D5CDD505-2E9C-101B-9397-08002B2CF9AE}" pid="7" name="SourceModified">
    <vt:lpwstr>D:20250211021256</vt:lpwstr>
  </property>
</Properties>
</file>